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B1A" w:rsidRDefault="00A5411E">
      <w:pPr>
        <w:pStyle w:val="NoSpacing"/>
        <w:jc w:val="center"/>
        <w:rPr>
          <w:rFonts w:ascii="Times New Roman" w:eastAsia="Times New Roman" w:hAnsi="Times New Roman" w:cs="Times New Roman"/>
          <w:sz w:val="28"/>
          <w:szCs w:val="28"/>
        </w:rPr>
      </w:pPr>
      <w:r>
        <w:rPr>
          <w:rFonts w:ascii="Times New Roman"/>
          <w:sz w:val="28"/>
          <w:szCs w:val="28"/>
        </w:rPr>
        <w:t>INGWORTH PARISH COUNCIL</w:t>
      </w:r>
    </w:p>
    <w:p w:rsidR="00822B1A" w:rsidRDefault="00A5411E">
      <w:pPr>
        <w:pStyle w:val="NoSpacing"/>
        <w:jc w:val="center"/>
        <w:rPr>
          <w:rFonts w:ascii="Times New Roman" w:eastAsia="Times New Roman" w:hAnsi="Times New Roman" w:cs="Times New Roman"/>
          <w:sz w:val="20"/>
          <w:szCs w:val="20"/>
        </w:rPr>
      </w:pPr>
      <w:r>
        <w:rPr>
          <w:rFonts w:ascii="Times New Roman"/>
          <w:sz w:val="20"/>
          <w:szCs w:val="20"/>
        </w:rPr>
        <w:t>Clerk to the Council: Kirsty Cotgrove, 7 Adams Lane, Corpusty, Norwich, NR11 6QJ</w:t>
      </w:r>
    </w:p>
    <w:p w:rsidR="00822B1A" w:rsidRDefault="00A5411E">
      <w:pPr>
        <w:pStyle w:val="NoSpacing"/>
        <w:jc w:val="center"/>
        <w:rPr>
          <w:rFonts w:ascii="Times New Roman" w:eastAsia="Times New Roman" w:hAnsi="Times New Roman" w:cs="Times New Roman"/>
          <w:sz w:val="20"/>
          <w:szCs w:val="20"/>
        </w:rPr>
      </w:pPr>
      <w:r>
        <w:rPr>
          <w:rFonts w:ascii="Times New Roman"/>
          <w:sz w:val="20"/>
          <w:szCs w:val="20"/>
        </w:rPr>
        <w:t>Telephone: 01263 585081</w:t>
      </w:r>
      <w:r>
        <w:rPr>
          <w:rFonts w:ascii="Times New Roman"/>
          <w:sz w:val="20"/>
          <w:szCs w:val="20"/>
        </w:rPr>
        <w:tab/>
      </w:r>
      <w:r>
        <w:rPr>
          <w:rFonts w:ascii="Times New Roman"/>
          <w:sz w:val="20"/>
          <w:szCs w:val="20"/>
        </w:rPr>
        <w:tab/>
      </w:r>
      <w:r>
        <w:rPr>
          <w:rFonts w:ascii="Times New Roman"/>
          <w:sz w:val="20"/>
          <w:szCs w:val="20"/>
        </w:rPr>
        <w:tab/>
        <w:t xml:space="preserve">Email: ingworthclerk@yahoo.co.uk </w:t>
      </w:r>
    </w:p>
    <w:p w:rsidR="00822B1A" w:rsidRDefault="00822B1A">
      <w:pPr>
        <w:pStyle w:val="NoSpacing"/>
        <w:jc w:val="center"/>
        <w:rPr>
          <w:rFonts w:ascii="Times New Roman" w:eastAsia="Times New Roman" w:hAnsi="Times New Roman" w:cs="Times New Roman"/>
          <w:sz w:val="20"/>
          <w:szCs w:val="20"/>
        </w:rPr>
      </w:pPr>
    </w:p>
    <w:p w:rsidR="00822B1A" w:rsidRDefault="00822B1A">
      <w:pPr>
        <w:pStyle w:val="NoSpacing"/>
        <w:jc w:val="center"/>
        <w:rPr>
          <w:rFonts w:ascii="Times New Roman" w:eastAsia="Times New Roman" w:hAnsi="Times New Roman" w:cs="Times New Roman"/>
          <w:sz w:val="20"/>
          <w:szCs w:val="20"/>
        </w:rPr>
      </w:pPr>
    </w:p>
    <w:p w:rsidR="00822B1A" w:rsidRDefault="00C657FC">
      <w:pPr>
        <w:pStyle w:val="NoSpacing"/>
        <w:jc w:val="center"/>
        <w:rPr>
          <w:rFonts w:ascii="Times New Roman" w:eastAsia="Times New Roman" w:hAnsi="Times New Roman" w:cs="Times New Roman"/>
          <w:sz w:val="24"/>
          <w:szCs w:val="24"/>
          <w:u w:val="single"/>
        </w:rPr>
      </w:pPr>
      <w:r>
        <w:rPr>
          <w:rFonts w:ascii="Times New Roman"/>
          <w:sz w:val="24"/>
          <w:szCs w:val="24"/>
          <w:u w:val="single"/>
        </w:rPr>
        <w:t>Draft m</w:t>
      </w:r>
      <w:r w:rsidR="00A5411E">
        <w:rPr>
          <w:rFonts w:ascii="Times New Roman"/>
          <w:sz w:val="24"/>
          <w:szCs w:val="24"/>
          <w:u w:val="single"/>
        </w:rPr>
        <w:t>inutes of the Meeting of Ingworth Parish Council</w:t>
      </w:r>
    </w:p>
    <w:p w:rsidR="00822B1A" w:rsidRDefault="00A5411E">
      <w:pPr>
        <w:pStyle w:val="NoSpacing"/>
        <w:jc w:val="center"/>
        <w:rPr>
          <w:rFonts w:ascii="Times New Roman" w:eastAsia="Times New Roman" w:hAnsi="Times New Roman" w:cs="Times New Roman"/>
          <w:sz w:val="24"/>
          <w:szCs w:val="24"/>
          <w:u w:val="single"/>
        </w:rPr>
      </w:pPr>
      <w:r>
        <w:rPr>
          <w:rFonts w:ascii="Times New Roman"/>
          <w:sz w:val="24"/>
          <w:szCs w:val="24"/>
          <w:u w:val="single"/>
        </w:rPr>
        <w:t xml:space="preserve">held on Thursday </w:t>
      </w:r>
      <w:r w:rsidR="00774833">
        <w:rPr>
          <w:rFonts w:ascii="Times New Roman"/>
          <w:sz w:val="24"/>
          <w:szCs w:val="24"/>
          <w:u w:val="single"/>
        </w:rPr>
        <w:t>11</w:t>
      </w:r>
      <w:r w:rsidR="00774833" w:rsidRPr="00774833">
        <w:rPr>
          <w:rFonts w:ascii="Times New Roman"/>
          <w:sz w:val="24"/>
          <w:szCs w:val="24"/>
          <w:u w:val="single"/>
          <w:vertAlign w:val="superscript"/>
        </w:rPr>
        <w:t>th</w:t>
      </w:r>
      <w:r w:rsidR="00774833">
        <w:rPr>
          <w:rFonts w:ascii="Times New Roman"/>
          <w:sz w:val="24"/>
          <w:szCs w:val="24"/>
          <w:u w:val="single"/>
        </w:rPr>
        <w:t xml:space="preserve"> February 2016</w:t>
      </w:r>
      <w:r>
        <w:rPr>
          <w:rFonts w:ascii="Times New Roman"/>
          <w:sz w:val="24"/>
          <w:szCs w:val="24"/>
          <w:u w:val="single"/>
        </w:rPr>
        <w:t xml:space="preserve">, at </w:t>
      </w:r>
      <w:r w:rsidR="00015906">
        <w:rPr>
          <w:rFonts w:ascii="Times New Roman"/>
          <w:sz w:val="24"/>
          <w:szCs w:val="24"/>
          <w:u w:val="single"/>
        </w:rPr>
        <w:t>7pm</w:t>
      </w:r>
      <w:r>
        <w:rPr>
          <w:rFonts w:ascii="Times New Roman"/>
          <w:sz w:val="24"/>
          <w:szCs w:val="24"/>
          <w:u w:val="single"/>
        </w:rPr>
        <w:t>, in the Reading Room, Ingworth.</w:t>
      </w:r>
    </w:p>
    <w:p w:rsidR="00822B1A" w:rsidRDefault="00822B1A">
      <w:pPr>
        <w:pStyle w:val="NoSpacing"/>
        <w:jc w:val="center"/>
        <w:rPr>
          <w:rFonts w:ascii="Times New Roman" w:eastAsia="Times New Roman" w:hAnsi="Times New Roman" w:cs="Times New Roman"/>
          <w:sz w:val="24"/>
          <w:szCs w:val="24"/>
          <w:u w:val="single"/>
        </w:rPr>
      </w:pP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u w:val="single"/>
        </w:rPr>
        <w:t>Present:</w:t>
      </w:r>
      <w:r>
        <w:rPr>
          <w:rFonts w:ascii="Times New Roman"/>
          <w:sz w:val="24"/>
          <w:szCs w:val="24"/>
        </w:rPr>
        <w:t xml:space="preserve"> A Gibbons (Chair), A Houghton, B Northey, G Chambers, B Nicholson, </w:t>
      </w:r>
      <w:r w:rsidR="00015906">
        <w:rPr>
          <w:rFonts w:ascii="Times New Roman"/>
          <w:sz w:val="24"/>
          <w:szCs w:val="24"/>
        </w:rPr>
        <w:t>K Cotgrove (Clerk)</w:t>
      </w:r>
      <w:r w:rsidR="00774833">
        <w:rPr>
          <w:rFonts w:ascii="Times New Roman"/>
          <w:sz w:val="24"/>
          <w:szCs w:val="24"/>
        </w:rPr>
        <w:t>, John   Timewell (County Councillor)</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1. </w:t>
      </w:r>
      <w:r>
        <w:rPr>
          <w:rFonts w:ascii="Times New Roman"/>
          <w:sz w:val="24"/>
          <w:szCs w:val="24"/>
          <w:u w:val="single"/>
        </w:rPr>
        <w:t>Apologies for absence</w:t>
      </w:r>
      <w:r>
        <w:rPr>
          <w:rFonts w:hAnsi="Times New Roman"/>
          <w:sz w:val="24"/>
          <w:szCs w:val="24"/>
        </w:rPr>
        <w:t xml:space="preserve"> </w:t>
      </w:r>
      <w:r>
        <w:rPr>
          <w:rFonts w:hAnsi="Times New Roman"/>
          <w:sz w:val="24"/>
          <w:szCs w:val="24"/>
        </w:rPr>
        <w:t>–</w:t>
      </w:r>
      <w:r>
        <w:rPr>
          <w:rFonts w:hAnsi="Times New Roman"/>
          <w:sz w:val="24"/>
          <w:szCs w:val="24"/>
        </w:rPr>
        <w:t xml:space="preserve"> </w:t>
      </w:r>
      <w:r w:rsidR="00015906">
        <w:rPr>
          <w:rFonts w:ascii="Times New Roman"/>
          <w:sz w:val="24"/>
          <w:szCs w:val="24"/>
        </w:rPr>
        <w:t>Peter Ris</w:t>
      </w:r>
      <w:r w:rsidR="00774833">
        <w:rPr>
          <w:rFonts w:ascii="Times New Roman"/>
          <w:sz w:val="24"/>
          <w:szCs w:val="24"/>
        </w:rPr>
        <w:t>eborough, Norman Smith (District Councillor)</w:t>
      </w:r>
      <w:r>
        <w:rPr>
          <w:rFonts w:ascii="Times New Roman"/>
          <w:sz w:val="24"/>
          <w:szCs w:val="24"/>
        </w:rPr>
        <w:t>.</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2. </w:t>
      </w:r>
      <w:r>
        <w:rPr>
          <w:rFonts w:ascii="Times New Roman"/>
          <w:sz w:val="24"/>
          <w:szCs w:val="24"/>
          <w:u w:val="single"/>
        </w:rPr>
        <w:t>Declarations of Interest</w:t>
      </w:r>
      <w:r>
        <w:rPr>
          <w:rFonts w:ascii="Times New Roman"/>
          <w:sz w:val="24"/>
          <w:szCs w:val="24"/>
        </w:rPr>
        <w:t xml:space="preserve"> </w:t>
      </w:r>
      <w:r>
        <w:rPr>
          <w:rFonts w:hAnsi="Times New Roman"/>
          <w:sz w:val="24"/>
          <w:szCs w:val="24"/>
        </w:rPr>
        <w:t>–</w:t>
      </w:r>
      <w:r>
        <w:rPr>
          <w:rFonts w:ascii="Times New Roman"/>
          <w:sz w:val="24"/>
          <w:szCs w:val="24"/>
        </w:rPr>
        <w:t xml:space="preserve"> None</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3. </w:t>
      </w:r>
      <w:r>
        <w:rPr>
          <w:rFonts w:ascii="Times New Roman"/>
          <w:sz w:val="24"/>
          <w:szCs w:val="24"/>
          <w:u w:val="single"/>
        </w:rPr>
        <w:t xml:space="preserve">To sign and agree the minutes of the meetings held on Thursday </w:t>
      </w:r>
      <w:r w:rsidR="00774833">
        <w:rPr>
          <w:rFonts w:ascii="Times New Roman"/>
          <w:sz w:val="24"/>
          <w:szCs w:val="24"/>
          <w:u w:val="single"/>
        </w:rPr>
        <w:t>12</w:t>
      </w:r>
      <w:r w:rsidR="00774833" w:rsidRPr="00774833">
        <w:rPr>
          <w:rFonts w:ascii="Times New Roman"/>
          <w:sz w:val="24"/>
          <w:szCs w:val="24"/>
          <w:u w:val="single"/>
          <w:vertAlign w:val="superscript"/>
        </w:rPr>
        <w:t>th</w:t>
      </w:r>
      <w:r w:rsidR="00774833">
        <w:rPr>
          <w:rFonts w:ascii="Times New Roman"/>
          <w:sz w:val="24"/>
          <w:szCs w:val="24"/>
          <w:u w:val="single"/>
        </w:rPr>
        <w:t xml:space="preserve"> November 2015</w:t>
      </w:r>
      <w:r>
        <w:rPr>
          <w:rFonts w:hAnsi="Times New Roman"/>
          <w:sz w:val="24"/>
          <w:szCs w:val="24"/>
        </w:rPr>
        <w:t xml:space="preserve"> </w:t>
      </w:r>
      <w:r>
        <w:rPr>
          <w:rFonts w:hAnsi="Times New Roman"/>
          <w:sz w:val="24"/>
          <w:szCs w:val="24"/>
        </w:rPr>
        <w:t>–</w:t>
      </w:r>
      <w:r>
        <w:rPr>
          <w:rFonts w:hAnsi="Times New Roman"/>
          <w:sz w:val="24"/>
          <w:szCs w:val="24"/>
        </w:rPr>
        <w:t xml:space="preserve"> </w:t>
      </w:r>
      <w:r>
        <w:rPr>
          <w:rFonts w:ascii="Times New Roman"/>
          <w:sz w:val="24"/>
          <w:szCs w:val="24"/>
        </w:rPr>
        <w:t>The minutes were agreed and signed as a true record (Prop</w:t>
      </w:r>
      <w:r w:rsidR="00015906">
        <w:rPr>
          <w:rFonts w:ascii="Times New Roman"/>
          <w:sz w:val="24"/>
          <w:szCs w:val="24"/>
        </w:rPr>
        <w:t xml:space="preserve">. </w:t>
      </w:r>
      <w:r>
        <w:rPr>
          <w:rFonts w:ascii="Times New Roman"/>
          <w:sz w:val="24"/>
          <w:szCs w:val="24"/>
        </w:rPr>
        <w:t>A Houghton</w:t>
      </w:r>
      <w:r w:rsidR="00015906">
        <w:rPr>
          <w:rFonts w:ascii="Times New Roman"/>
          <w:sz w:val="24"/>
          <w:szCs w:val="24"/>
        </w:rPr>
        <w:t>, Sec. B Northey</w:t>
      </w:r>
      <w:r>
        <w:rPr>
          <w:rFonts w:ascii="Times New Roman"/>
          <w:sz w:val="24"/>
          <w:szCs w:val="24"/>
        </w:rPr>
        <w:t>).</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4. </w:t>
      </w:r>
      <w:r>
        <w:rPr>
          <w:rFonts w:ascii="Times New Roman"/>
          <w:sz w:val="24"/>
          <w:szCs w:val="24"/>
          <w:u w:val="single"/>
        </w:rPr>
        <w:t>Matters arising</w:t>
      </w:r>
      <w:r>
        <w:rPr>
          <w:rFonts w:hAnsi="Times New Roman"/>
          <w:sz w:val="24"/>
          <w:szCs w:val="24"/>
        </w:rPr>
        <w:t xml:space="preserve"> </w:t>
      </w:r>
      <w:r>
        <w:rPr>
          <w:rFonts w:hAnsi="Times New Roman"/>
          <w:sz w:val="24"/>
          <w:szCs w:val="24"/>
        </w:rPr>
        <w:t>–</w:t>
      </w:r>
      <w:r>
        <w:rPr>
          <w:rFonts w:hAnsi="Times New Roman"/>
          <w:sz w:val="24"/>
          <w:szCs w:val="24"/>
        </w:rPr>
        <w:t xml:space="preserve"> </w:t>
      </w:r>
      <w:r w:rsidR="00015906">
        <w:rPr>
          <w:rFonts w:ascii="Times New Roman"/>
          <w:sz w:val="24"/>
          <w:szCs w:val="24"/>
        </w:rPr>
        <w:t>None.</w:t>
      </w:r>
    </w:p>
    <w:p w:rsidR="00822B1A" w:rsidRDefault="00822B1A">
      <w:pPr>
        <w:pStyle w:val="NoSpacing"/>
        <w:rPr>
          <w:rFonts w:ascii="Times New Roman" w:eastAsia="Times New Roman" w:hAnsi="Times New Roman" w:cs="Times New Roman"/>
          <w:sz w:val="24"/>
          <w:szCs w:val="24"/>
        </w:rPr>
      </w:pPr>
    </w:p>
    <w:p w:rsidR="006841B7" w:rsidRDefault="00A5411E" w:rsidP="00774833">
      <w:pPr>
        <w:pStyle w:val="NoSpacing"/>
        <w:rPr>
          <w:rFonts w:ascii="Times New Roman"/>
          <w:sz w:val="24"/>
          <w:szCs w:val="24"/>
        </w:rPr>
      </w:pPr>
      <w:r>
        <w:rPr>
          <w:rFonts w:ascii="Times New Roman"/>
          <w:sz w:val="24"/>
          <w:szCs w:val="24"/>
        </w:rPr>
        <w:t xml:space="preserve">5. </w:t>
      </w:r>
      <w:r>
        <w:rPr>
          <w:rFonts w:ascii="Times New Roman"/>
          <w:sz w:val="24"/>
          <w:szCs w:val="24"/>
          <w:u w:val="single"/>
        </w:rPr>
        <w:t>Planning</w:t>
      </w:r>
      <w:r>
        <w:rPr>
          <w:rFonts w:ascii="Times New Roman"/>
          <w:sz w:val="24"/>
          <w:szCs w:val="24"/>
        </w:rPr>
        <w:t xml:space="preserve"> </w:t>
      </w:r>
      <w:r w:rsidR="001721CC">
        <w:rPr>
          <w:rFonts w:ascii="Times New Roman"/>
          <w:sz w:val="24"/>
          <w:szCs w:val="24"/>
        </w:rPr>
        <w:t>–</w:t>
      </w:r>
      <w:r w:rsidR="00774833">
        <w:rPr>
          <w:rFonts w:ascii="Times New Roman"/>
          <w:sz w:val="24"/>
          <w:szCs w:val="24"/>
        </w:rPr>
        <w:t xml:space="preserve"> The Clerk reported that the Anaerobic Digester appeal had been upheld, therefore planning permission has been given.</w:t>
      </w:r>
      <w:r w:rsidR="001721CC">
        <w:rPr>
          <w:rFonts w:ascii="Times New Roman"/>
          <w:sz w:val="24"/>
          <w:szCs w:val="24"/>
        </w:rPr>
        <w:t xml:space="preserve"> </w:t>
      </w:r>
      <w:r w:rsidR="00015906">
        <w:rPr>
          <w:rFonts w:ascii="Times New Roman"/>
          <w:sz w:val="24"/>
          <w:szCs w:val="24"/>
        </w:rPr>
        <w:t xml:space="preserve"> </w:t>
      </w:r>
      <w:r>
        <w:rPr>
          <w:rFonts w:ascii="Times New Roman"/>
          <w:sz w:val="24"/>
          <w:szCs w:val="24"/>
        </w:rPr>
        <w:t xml:space="preserve"> </w:t>
      </w:r>
    </w:p>
    <w:p w:rsidR="006841B7" w:rsidRDefault="006841B7">
      <w:pPr>
        <w:pStyle w:val="NoSpacing"/>
        <w:rPr>
          <w:rFonts w:ascii="Times New Roman"/>
          <w:sz w:val="24"/>
          <w:szCs w:val="24"/>
        </w:rPr>
      </w:pPr>
    </w:p>
    <w:p w:rsidR="00822B1A" w:rsidRDefault="00A5411E">
      <w:pPr>
        <w:pStyle w:val="NoSpacing"/>
        <w:rPr>
          <w:rFonts w:ascii="Times New Roman" w:eastAsia="Times New Roman" w:hAnsi="Times New Roman" w:cs="Times New Roman"/>
          <w:sz w:val="24"/>
          <w:szCs w:val="24"/>
          <w:u w:val="single"/>
        </w:rPr>
      </w:pPr>
      <w:r>
        <w:rPr>
          <w:rFonts w:ascii="Times New Roman"/>
          <w:sz w:val="24"/>
          <w:szCs w:val="24"/>
        </w:rPr>
        <w:t xml:space="preserve">6. </w:t>
      </w:r>
      <w:r>
        <w:rPr>
          <w:rFonts w:ascii="Times New Roman"/>
          <w:sz w:val="24"/>
          <w:szCs w:val="24"/>
          <w:u w:val="single"/>
        </w:rPr>
        <w:t>Finance</w:t>
      </w:r>
    </w:p>
    <w:p w:rsidR="00822B1A" w:rsidRDefault="00A5411E">
      <w:pPr>
        <w:pStyle w:val="NoSpacing"/>
        <w:rPr>
          <w:rFonts w:ascii="Times New Roman" w:eastAsia="Times New Roman" w:hAnsi="Times New Roman" w:cs="Times New Roman"/>
          <w:sz w:val="24"/>
          <w:szCs w:val="24"/>
        </w:rPr>
      </w:pPr>
      <w:r>
        <w:rPr>
          <w:rFonts w:ascii="Times New Roman"/>
          <w:sz w:val="24"/>
          <w:szCs w:val="24"/>
          <w:u w:val="single"/>
        </w:rPr>
        <w:t>(a) Payments</w:t>
      </w:r>
      <w:r>
        <w:rPr>
          <w:rFonts w:hAnsi="Times New Roman"/>
          <w:sz w:val="24"/>
          <w:szCs w:val="24"/>
        </w:rPr>
        <w:t xml:space="preserve"> </w:t>
      </w:r>
      <w:r>
        <w:rPr>
          <w:rFonts w:hAnsi="Times New Roman"/>
          <w:sz w:val="24"/>
          <w:szCs w:val="24"/>
        </w:rPr>
        <w:t>–</w:t>
      </w:r>
      <w:r>
        <w:rPr>
          <w:rFonts w:hAnsi="Times New Roman"/>
          <w:sz w:val="24"/>
          <w:szCs w:val="24"/>
        </w:rPr>
        <w:t xml:space="preserve"> </w:t>
      </w:r>
      <w:r>
        <w:rPr>
          <w:rFonts w:ascii="Times New Roman"/>
          <w:sz w:val="24"/>
          <w:szCs w:val="24"/>
        </w:rPr>
        <w:t>The following payments were approved (prop. A Houghton, Sec. B Northey):</w:t>
      </w:r>
    </w:p>
    <w:p w:rsidR="00822B1A" w:rsidRDefault="00A5411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(i)</w:t>
      </w:r>
      <w:r>
        <w:rPr>
          <w:rFonts w:ascii="Times New Roman" w:eastAsia="Times New Roman" w:hAnsi="Times New Roman" w:cs="Times New Roman"/>
          <w:sz w:val="24"/>
          <w:szCs w:val="24"/>
        </w:rPr>
        <w:tab/>
      </w:r>
      <w:r>
        <w:rPr>
          <w:rFonts w:hAnsi="Times New Roman"/>
          <w:sz w:val="24"/>
          <w:szCs w:val="24"/>
        </w:rPr>
        <w:t>£</w:t>
      </w:r>
      <w:r w:rsidR="001721CC">
        <w:rPr>
          <w:rFonts w:hAnsi="Times New Roman"/>
          <w:sz w:val="24"/>
          <w:szCs w:val="24"/>
        </w:rPr>
        <w:t xml:space="preserve">   </w:t>
      </w:r>
      <w:r>
        <w:rPr>
          <w:rFonts w:ascii="Times New Roman"/>
          <w:sz w:val="24"/>
          <w:szCs w:val="24"/>
        </w:rPr>
        <w:t>250.00</w:t>
      </w:r>
      <w:r>
        <w:rPr>
          <w:rFonts w:ascii="Times New Roman"/>
          <w:sz w:val="24"/>
          <w:szCs w:val="24"/>
        </w:rPr>
        <w:tab/>
        <w:t xml:space="preserve">Kirsty Cotgrove </w:t>
      </w:r>
      <w:r>
        <w:rPr>
          <w:rFonts w:hAnsi="Times New Roman"/>
          <w:sz w:val="24"/>
          <w:szCs w:val="24"/>
        </w:rPr>
        <w:t>–</w:t>
      </w:r>
      <w:r>
        <w:rPr>
          <w:rFonts w:hAnsi="Times New Roman"/>
          <w:sz w:val="24"/>
          <w:szCs w:val="24"/>
        </w:rPr>
        <w:t xml:space="preserve"> </w:t>
      </w:r>
      <w:r>
        <w:rPr>
          <w:rFonts w:ascii="Times New Roman"/>
          <w:sz w:val="24"/>
          <w:szCs w:val="24"/>
        </w:rPr>
        <w:t>clerk</w:t>
      </w:r>
      <w:r>
        <w:rPr>
          <w:rFonts w:hAnsi="Times New Roman"/>
          <w:sz w:val="24"/>
          <w:szCs w:val="24"/>
        </w:rPr>
        <w:t>’</w:t>
      </w:r>
      <w:r w:rsidR="001721CC">
        <w:rPr>
          <w:rFonts w:ascii="Times New Roman"/>
          <w:sz w:val="24"/>
          <w:szCs w:val="24"/>
        </w:rPr>
        <w:t>s salary for</w:t>
      </w:r>
      <w:r w:rsidR="00774833">
        <w:rPr>
          <w:rFonts w:ascii="Times New Roman"/>
          <w:sz w:val="24"/>
          <w:szCs w:val="24"/>
        </w:rPr>
        <w:t xml:space="preserve"> February</w:t>
      </w:r>
      <w:r>
        <w:rPr>
          <w:rFonts w:ascii="Times New Roman"/>
          <w:sz w:val="24"/>
          <w:szCs w:val="24"/>
        </w:rPr>
        <w:t xml:space="preserve"> meeting</w:t>
      </w:r>
    </w:p>
    <w:p w:rsidR="00822B1A" w:rsidRDefault="00A5411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(ii)</w:t>
      </w:r>
      <w:r>
        <w:rPr>
          <w:rFonts w:ascii="Times New Roman" w:eastAsia="Times New Roman" w:hAnsi="Times New Roman" w:cs="Times New Roman"/>
          <w:sz w:val="24"/>
          <w:szCs w:val="24"/>
        </w:rPr>
        <w:tab/>
      </w:r>
      <w:r>
        <w:rPr>
          <w:rFonts w:hAnsi="Times New Roman"/>
          <w:sz w:val="24"/>
          <w:szCs w:val="24"/>
        </w:rPr>
        <w:t>£</w:t>
      </w:r>
      <w:r w:rsidR="001721CC">
        <w:rPr>
          <w:rFonts w:hAnsi="Times New Roman"/>
          <w:sz w:val="24"/>
          <w:szCs w:val="24"/>
        </w:rPr>
        <w:t xml:space="preserve">     </w:t>
      </w:r>
      <w:r w:rsidR="00774833">
        <w:rPr>
          <w:rFonts w:ascii="Times New Roman"/>
          <w:sz w:val="24"/>
          <w:szCs w:val="24"/>
        </w:rPr>
        <w:t>35.00</w:t>
      </w:r>
      <w:r w:rsidR="00774833">
        <w:rPr>
          <w:rFonts w:ascii="Times New Roman"/>
          <w:sz w:val="24"/>
          <w:szCs w:val="24"/>
        </w:rPr>
        <w:tab/>
        <w:t>ICO renewal</w:t>
      </w:r>
    </w:p>
    <w:p w:rsidR="00822B1A" w:rsidRDefault="00A5411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(iii)</w:t>
      </w:r>
      <w:r>
        <w:rPr>
          <w:rFonts w:ascii="Times New Roman" w:eastAsia="Times New Roman" w:hAnsi="Times New Roman" w:cs="Times New Roman"/>
          <w:sz w:val="24"/>
          <w:szCs w:val="24"/>
        </w:rPr>
        <w:tab/>
      </w:r>
      <w:r>
        <w:rPr>
          <w:rFonts w:hAnsi="Times New Roman"/>
          <w:sz w:val="24"/>
          <w:szCs w:val="24"/>
        </w:rPr>
        <w:t>£</w:t>
      </w:r>
      <w:r w:rsidR="001721CC">
        <w:rPr>
          <w:rFonts w:hAnsi="Times New Roman"/>
          <w:sz w:val="24"/>
          <w:szCs w:val="24"/>
        </w:rPr>
        <w:t xml:space="preserve">  </w:t>
      </w:r>
      <w:r w:rsidR="00774833">
        <w:rPr>
          <w:rFonts w:hAnsi="Times New Roman"/>
          <w:sz w:val="24"/>
          <w:szCs w:val="24"/>
        </w:rPr>
        <w:t xml:space="preserve">   </w:t>
      </w:r>
      <w:r w:rsidR="00774833">
        <w:rPr>
          <w:rFonts w:ascii="Times New Roman"/>
          <w:sz w:val="24"/>
          <w:szCs w:val="24"/>
        </w:rPr>
        <w:t>62.50</w:t>
      </w:r>
      <w:r>
        <w:rPr>
          <w:rFonts w:ascii="Times New Roman"/>
          <w:sz w:val="24"/>
          <w:szCs w:val="24"/>
        </w:rPr>
        <w:tab/>
      </w:r>
      <w:r w:rsidR="00774833">
        <w:rPr>
          <w:rFonts w:ascii="Times New Roman"/>
          <w:sz w:val="24"/>
          <w:szCs w:val="24"/>
        </w:rPr>
        <w:t xml:space="preserve">K Cotgrove </w:t>
      </w:r>
      <w:r w:rsidR="00774833">
        <w:rPr>
          <w:rFonts w:ascii="Times New Roman"/>
          <w:sz w:val="24"/>
          <w:szCs w:val="24"/>
        </w:rPr>
        <w:t>–</w:t>
      </w:r>
      <w:r w:rsidR="00774833">
        <w:rPr>
          <w:rFonts w:ascii="Times New Roman"/>
          <w:sz w:val="24"/>
          <w:szCs w:val="24"/>
        </w:rPr>
        <w:t xml:space="preserve"> 25% of CiLCA training cost</w:t>
      </w:r>
    </w:p>
    <w:p w:rsidR="001721CC" w:rsidRDefault="00A5411E">
      <w:pPr>
        <w:pStyle w:val="NoSpacing"/>
        <w:rPr>
          <w:rFonts w:ascii="Times New Roman"/>
          <w:sz w:val="24"/>
          <w:szCs w:val="24"/>
        </w:rPr>
      </w:pPr>
      <w:r>
        <w:rPr>
          <w:rFonts w:ascii="Times New Roman" w:eastAsia="Times New Roman" w:hAnsi="Times New Roman" w:cs="Times New Roman"/>
          <w:sz w:val="24"/>
          <w:szCs w:val="24"/>
        </w:rPr>
        <w:tab/>
        <w:t>(iv)</w:t>
      </w:r>
      <w:r>
        <w:rPr>
          <w:rFonts w:ascii="Times New Roman" w:eastAsia="Times New Roman" w:hAnsi="Times New Roman" w:cs="Times New Roman"/>
          <w:sz w:val="24"/>
          <w:szCs w:val="24"/>
        </w:rPr>
        <w:tab/>
      </w:r>
      <w:r>
        <w:rPr>
          <w:rFonts w:hAnsi="Times New Roman"/>
          <w:sz w:val="24"/>
          <w:szCs w:val="24"/>
        </w:rPr>
        <w:t>£</w:t>
      </w:r>
      <w:r w:rsidR="001721CC">
        <w:rPr>
          <w:rFonts w:hAnsi="Times New Roman"/>
          <w:sz w:val="24"/>
          <w:szCs w:val="24"/>
        </w:rPr>
        <w:t xml:space="preserve">     </w:t>
      </w:r>
      <w:r w:rsidR="00774833">
        <w:rPr>
          <w:rFonts w:ascii="Times New Roman" w:hAnsi="Times New Roman" w:cs="Times New Roman"/>
          <w:sz w:val="24"/>
          <w:szCs w:val="24"/>
        </w:rPr>
        <w:t>11.64</w:t>
      </w:r>
      <w:r w:rsidR="001721CC" w:rsidRPr="001721CC">
        <w:rPr>
          <w:rFonts w:ascii="Times New Roman" w:hAnsi="Times New Roman" w:cs="Times New Roman"/>
          <w:sz w:val="24"/>
          <w:szCs w:val="24"/>
        </w:rPr>
        <w:t xml:space="preserve"> </w:t>
      </w:r>
      <w:r w:rsidR="001721CC">
        <w:rPr>
          <w:rFonts w:ascii="Times New Roman" w:hAnsi="Times New Roman" w:cs="Times New Roman"/>
          <w:sz w:val="24"/>
          <w:szCs w:val="24"/>
        </w:rPr>
        <w:tab/>
      </w:r>
      <w:r w:rsidR="00774833">
        <w:rPr>
          <w:rFonts w:ascii="Times New Roman" w:hAnsi="Times New Roman" w:cs="Times New Roman"/>
          <w:sz w:val="24"/>
          <w:szCs w:val="24"/>
        </w:rPr>
        <w:t>NNDC – uncontested election costs</w:t>
      </w:r>
    </w:p>
    <w:p w:rsidR="001721CC" w:rsidRDefault="001721CC">
      <w:pPr>
        <w:pStyle w:val="NoSpacing"/>
        <w:rPr>
          <w:rFonts w:ascii="Times New Roman"/>
          <w:sz w:val="24"/>
          <w:szCs w:val="24"/>
        </w:rPr>
      </w:pPr>
      <w:r>
        <w:rPr>
          <w:rFonts w:ascii="Times New Roman"/>
          <w:sz w:val="24"/>
          <w:szCs w:val="24"/>
        </w:rPr>
        <w:tab/>
        <w:t>(v)</w:t>
      </w:r>
      <w:r>
        <w:rPr>
          <w:rFonts w:ascii="Times New Roman"/>
          <w:sz w:val="24"/>
          <w:szCs w:val="24"/>
        </w:rPr>
        <w:tab/>
      </w:r>
      <w:r>
        <w:rPr>
          <w:rFonts w:ascii="Times New Roman" w:hAnsi="Times New Roman" w:cs="Times New Roman"/>
          <w:sz w:val="24"/>
          <w:szCs w:val="24"/>
        </w:rPr>
        <w:t>£</w:t>
      </w:r>
      <w:r w:rsidR="00774833">
        <w:rPr>
          <w:rFonts w:ascii="Times New Roman" w:hAnsi="Times New Roman" w:cs="Times New Roman"/>
          <w:sz w:val="24"/>
          <w:szCs w:val="24"/>
        </w:rPr>
        <w:t xml:space="preserve">    44.40</w:t>
      </w:r>
      <w:r>
        <w:rPr>
          <w:rFonts w:ascii="Times New Roman" w:hAnsi="Times New Roman" w:cs="Times New Roman"/>
          <w:sz w:val="24"/>
          <w:szCs w:val="24"/>
        </w:rPr>
        <w:t xml:space="preserve"> </w:t>
      </w:r>
      <w:r w:rsidR="00774833">
        <w:rPr>
          <w:rFonts w:ascii="Times New Roman" w:hAnsi="Times New Roman" w:cs="Times New Roman"/>
          <w:sz w:val="24"/>
          <w:szCs w:val="24"/>
        </w:rPr>
        <w:tab/>
        <w:t>Soanes</w:t>
      </w:r>
      <w:r w:rsidR="003C5CCF">
        <w:rPr>
          <w:rFonts w:ascii="Times New Roman" w:hAnsi="Times New Roman" w:cs="Times New Roman"/>
          <w:sz w:val="24"/>
          <w:szCs w:val="24"/>
        </w:rPr>
        <w:t xml:space="preserve"> Signs – playground signs</w:t>
      </w:r>
      <w:r w:rsidR="00774833">
        <w:rPr>
          <w:rFonts w:ascii="Times New Roman" w:hAnsi="Times New Roman" w:cs="Times New Roman"/>
          <w:sz w:val="24"/>
          <w:szCs w:val="24"/>
        </w:rPr>
        <w:t xml:space="preserve"> </w:t>
      </w:r>
      <w:r>
        <w:rPr>
          <w:rFonts w:ascii="Times New Roman"/>
          <w:sz w:val="24"/>
          <w:szCs w:val="24"/>
        </w:rPr>
        <w:tab/>
      </w:r>
    </w:p>
    <w:p w:rsidR="00822B1A" w:rsidRDefault="00A5411E" w:rsidP="003C5CCF">
      <w:pPr>
        <w:pStyle w:val="NoSpacing"/>
        <w:rPr>
          <w:rFonts w:ascii="Times New Roman"/>
          <w:sz w:val="24"/>
          <w:szCs w:val="24"/>
        </w:rPr>
      </w:pPr>
      <w:r>
        <w:rPr>
          <w:rFonts w:ascii="Times New Roman"/>
          <w:sz w:val="24"/>
          <w:szCs w:val="24"/>
          <w:u w:val="single"/>
        </w:rPr>
        <w:t>(b) Receipts</w:t>
      </w:r>
      <w:r>
        <w:rPr>
          <w:rFonts w:hAnsi="Times New Roman"/>
          <w:sz w:val="24"/>
          <w:szCs w:val="24"/>
        </w:rPr>
        <w:t xml:space="preserve"> </w:t>
      </w:r>
      <w:r>
        <w:rPr>
          <w:rFonts w:hAnsi="Times New Roman"/>
          <w:sz w:val="24"/>
          <w:szCs w:val="24"/>
        </w:rPr>
        <w:t>–</w:t>
      </w:r>
      <w:r>
        <w:rPr>
          <w:rFonts w:hAnsi="Times New Roman"/>
          <w:sz w:val="24"/>
          <w:szCs w:val="24"/>
        </w:rPr>
        <w:t xml:space="preserve"> </w:t>
      </w:r>
      <w:r w:rsidR="003C5CCF">
        <w:rPr>
          <w:rFonts w:ascii="Times New Roman"/>
          <w:sz w:val="24"/>
          <w:szCs w:val="24"/>
        </w:rPr>
        <w:t>None.</w:t>
      </w:r>
      <w:r w:rsidR="00317037">
        <w:rPr>
          <w:rFonts w:ascii="Times New Roman"/>
          <w:sz w:val="24"/>
          <w:szCs w:val="24"/>
        </w:rPr>
        <w:tab/>
      </w:r>
    </w:p>
    <w:p w:rsidR="003C5CCF" w:rsidRDefault="003C5CCF" w:rsidP="003C5CCF">
      <w:pPr>
        <w:pStyle w:val="NoSpacing"/>
        <w:rPr>
          <w:rFonts w:ascii="Times New Roman"/>
          <w:sz w:val="24"/>
          <w:szCs w:val="24"/>
        </w:rPr>
      </w:pPr>
    </w:p>
    <w:p w:rsidR="00822B1A" w:rsidRDefault="003C5CCF">
      <w:pPr>
        <w:pStyle w:val="NoSpacing"/>
        <w:rPr>
          <w:rFonts w:ascii="Times New Roman"/>
          <w:sz w:val="24"/>
          <w:szCs w:val="24"/>
        </w:rPr>
      </w:pPr>
      <w:r>
        <w:rPr>
          <w:rFonts w:ascii="Times New Roman"/>
          <w:sz w:val="24"/>
          <w:szCs w:val="24"/>
        </w:rPr>
        <w:t>7</w:t>
      </w:r>
      <w:r w:rsidR="00A5411E">
        <w:rPr>
          <w:rFonts w:ascii="Times New Roman"/>
          <w:sz w:val="24"/>
          <w:szCs w:val="24"/>
        </w:rPr>
        <w:t xml:space="preserve">. </w:t>
      </w:r>
      <w:r w:rsidR="00A5411E">
        <w:rPr>
          <w:rFonts w:ascii="Times New Roman"/>
          <w:sz w:val="24"/>
          <w:szCs w:val="24"/>
          <w:u w:val="single"/>
        </w:rPr>
        <w:t xml:space="preserve">An update on the </w:t>
      </w:r>
      <w:r w:rsidR="00317037">
        <w:rPr>
          <w:rFonts w:ascii="Times New Roman"/>
          <w:sz w:val="24"/>
          <w:szCs w:val="24"/>
          <w:u w:val="single"/>
        </w:rPr>
        <w:t>River Bure frontage</w:t>
      </w:r>
      <w:r w:rsidR="00A5411E">
        <w:rPr>
          <w:rFonts w:hAnsi="Times New Roman"/>
          <w:sz w:val="24"/>
          <w:szCs w:val="24"/>
        </w:rPr>
        <w:t xml:space="preserve"> </w:t>
      </w:r>
      <w:r w:rsidR="00A5411E">
        <w:rPr>
          <w:rFonts w:hAnsi="Times New Roman"/>
          <w:sz w:val="24"/>
          <w:szCs w:val="24"/>
        </w:rPr>
        <w:t>–</w:t>
      </w:r>
      <w:r w:rsidR="00A5411E">
        <w:rPr>
          <w:rFonts w:hAnsi="Times New Roman"/>
          <w:sz w:val="24"/>
          <w:szCs w:val="24"/>
        </w:rPr>
        <w:t xml:space="preserve"> </w:t>
      </w:r>
      <w:r>
        <w:rPr>
          <w:rFonts w:ascii="Times New Roman"/>
          <w:sz w:val="24"/>
          <w:szCs w:val="24"/>
        </w:rPr>
        <w:t>The Clerk reported that minutes from the Upper Bure Valley partnership have been received and that the next meeting is on 24</w:t>
      </w:r>
      <w:r w:rsidRPr="003C5CCF">
        <w:rPr>
          <w:rFonts w:ascii="Times New Roman"/>
          <w:sz w:val="24"/>
          <w:szCs w:val="24"/>
          <w:vertAlign w:val="superscript"/>
        </w:rPr>
        <w:t>th</w:t>
      </w:r>
      <w:r>
        <w:rPr>
          <w:rFonts w:ascii="Times New Roman"/>
          <w:sz w:val="24"/>
          <w:szCs w:val="24"/>
        </w:rPr>
        <w:t xml:space="preserve"> May. A Houghton agreed to attend on behalf of the Parish Council.</w:t>
      </w:r>
      <w:r w:rsidR="00A5411E">
        <w:rPr>
          <w:rFonts w:ascii="Times New Roman"/>
          <w:sz w:val="24"/>
          <w:szCs w:val="24"/>
        </w:rPr>
        <w:t xml:space="preserve">  </w:t>
      </w:r>
    </w:p>
    <w:p w:rsidR="003C5CCF" w:rsidRDefault="003C5CCF">
      <w:pPr>
        <w:pStyle w:val="NoSpacing"/>
        <w:rPr>
          <w:rFonts w:ascii="Times New Roman" w:eastAsia="Times New Roman" w:hAnsi="Times New Roman" w:cs="Times New Roman"/>
          <w:sz w:val="24"/>
          <w:szCs w:val="24"/>
        </w:rPr>
      </w:pPr>
    </w:p>
    <w:p w:rsidR="00234493" w:rsidRDefault="00A5411E" w:rsidP="003C5CCF">
      <w:pPr>
        <w:pStyle w:val="NoSpacing"/>
        <w:rPr>
          <w:rFonts w:ascii="Times New Roman" w:eastAsia="Times New Roman" w:hAnsi="Times New Roman" w:cs="Times New Roman"/>
          <w:sz w:val="24"/>
          <w:szCs w:val="24"/>
        </w:rPr>
      </w:pPr>
      <w:r>
        <w:rPr>
          <w:rFonts w:ascii="Times New Roman"/>
          <w:sz w:val="24"/>
          <w:szCs w:val="24"/>
        </w:rPr>
        <w:t xml:space="preserve">8. </w:t>
      </w:r>
      <w:r w:rsidR="003C5CCF">
        <w:rPr>
          <w:rFonts w:ascii="Times New Roman"/>
          <w:sz w:val="24"/>
          <w:szCs w:val="24"/>
          <w:u w:val="single"/>
        </w:rPr>
        <w:t xml:space="preserve">To discuss parking in the </w:t>
      </w:r>
      <w:r w:rsidR="00424751">
        <w:rPr>
          <w:rFonts w:ascii="Times New Roman"/>
          <w:sz w:val="24"/>
          <w:szCs w:val="24"/>
          <w:u w:val="single"/>
        </w:rPr>
        <w:t>village</w:t>
      </w:r>
      <w:r w:rsidR="00424751">
        <w:rPr>
          <w:rFonts w:hAnsi="Times New Roman"/>
          <w:sz w:val="24"/>
          <w:szCs w:val="24"/>
        </w:rPr>
        <w:t xml:space="preserve"> -</w:t>
      </w:r>
      <w:r w:rsidR="002B7CEA">
        <w:rPr>
          <w:rFonts w:hAnsi="Times New Roman"/>
          <w:sz w:val="24"/>
          <w:szCs w:val="24"/>
        </w:rPr>
        <w:t xml:space="preserve"> </w:t>
      </w:r>
      <w:r w:rsidR="002B7CEA" w:rsidRPr="002B7CEA">
        <w:rPr>
          <w:rFonts w:ascii="Times New Roman" w:hAnsi="Times New Roman" w:cs="Times New Roman"/>
          <w:sz w:val="24"/>
          <w:szCs w:val="24"/>
        </w:rPr>
        <w:t>A Gibbons has</w:t>
      </w:r>
      <w:r w:rsidR="002B7CEA">
        <w:rPr>
          <w:rFonts w:ascii="Times New Roman"/>
          <w:sz w:val="24"/>
          <w:szCs w:val="24"/>
        </w:rPr>
        <w:t xml:space="preserve"> </w:t>
      </w:r>
      <w:r w:rsidR="003C5CCF">
        <w:rPr>
          <w:rFonts w:ascii="Times New Roman"/>
          <w:sz w:val="24"/>
          <w:szCs w:val="24"/>
        </w:rPr>
        <w:t xml:space="preserve">been approached by a number of villagers who have expressed concern about cars parked dangerously </w:t>
      </w:r>
      <w:r w:rsidR="002914FB">
        <w:rPr>
          <w:rFonts w:ascii="Times New Roman"/>
          <w:sz w:val="24"/>
          <w:szCs w:val="24"/>
        </w:rPr>
        <w:t xml:space="preserve">on a corner </w:t>
      </w:r>
      <w:bookmarkStart w:id="0" w:name="_GoBack"/>
      <w:bookmarkEnd w:id="0"/>
      <w:r w:rsidR="001830D5">
        <w:rPr>
          <w:rFonts w:ascii="Times New Roman"/>
          <w:sz w:val="24"/>
          <w:szCs w:val="24"/>
        </w:rPr>
        <w:t xml:space="preserve">in the village, </w:t>
      </w:r>
      <w:r w:rsidR="003C5CCF">
        <w:rPr>
          <w:rFonts w:ascii="Times New Roman"/>
          <w:sz w:val="24"/>
          <w:szCs w:val="24"/>
        </w:rPr>
        <w:t>as it makes it difficult for vehicles and pedestrians to pass safe</w:t>
      </w:r>
      <w:r w:rsidR="00424751">
        <w:rPr>
          <w:rFonts w:ascii="Times New Roman"/>
          <w:sz w:val="24"/>
          <w:szCs w:val="24"/>
        </w:rPr>
        <w:t>ly. The Clerk has contacted NNDC</w:t>
      </w:r>
      <w:r w:rsidR="003C5CCF">
        <w:rPr>
          <w:rFonts w:ascii="Times New Roman"/>
          <w:sz w:val="24"/>
          <w:szCs w:val="24"/>
        </w:rPr>
        <w:t xml:space="preserve"> for advice who have said it is a police matter. J Timewell asked if A Gibbons could let him have the details and he will pass to Highways for assistance. </w:t>
      </w:r>
    </w:p>
    <w:p w:rsidR="00822B1A" w:rsidRDefault="00247A5F">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J Timewell advised that he must leave the meeting as he had another appointment. A Gibbons asked if there was any update regarding the pince points. J Timewell said nothing as yet, but he will be speaking to someone soon. He also advised that the NNDC council tax rise will be 3.99%</w:t>
      </w:r>
    </w:p>
    <w:p w:rsidR="00247A5F" w:rsidRDefault="00247A5F">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J Timewell left the meeting at 7:20pm</w:t>
      </w:r>
    </w:p>
    <w:p w:rsidR="00247A5F" w:rsidRDefault="00247A5F">
      <w:pPr>
        <w:pStyle w:val="NoSpacing"/>
        <w:rPr>
          <w:rFonts w:ascii="Times New Roman" w:eastAsia="Times New Roman" w:hAnsi="Times New Roman" w:cs="Times New Roman"/>
          <w:sz w:val="24"/>
          <w:szCs w:val="24"/>
        </w:rPr>
      </w:pPr>
    </w:p>
    <w:p w:rsidR="00822B1A" w:rsidRDefault="00A5411E">
      <w:pPr>
        <w:pStyle w:val="NoSpacing"/>
        <w:rPr>
          <w:rFonts w:ascii="Times New Roman" w:hAnsi="Times New Roman" w:cs="Times New Roman"/>
          <w:sz w:val="24"/>
          <w:szCs w:val="24"/>
        </w:rPr>
      </w:pPr>
      <w:r>
        <w:rPr>
          <w:rFonts w:ascii="Times New Roman"/>
          <w:sz w:val="24"/>
          <w:szCs w:val="24"/>
        </w:rPr>
        <w:t xml:space="preserve">9. </w:t>
      </w:r>
      <w:r w:rsidR="00234493">
        <w:rPr>
          <w:rFonts w:ascii="Times New Roman"/>
          <w:sz w:val="24"/>
          <w:szCs w:val="24"/>
          <w:u w:val="single"/>
        </w:rPr>
        <w:t xml:space="preserve">To discuss </w:t>
      </w:r>
      <w:r w:rsidR="00247A5F">
        <w:rPr>
          <w:rFonts w:ascii="Times New Roman"/>
          <w:sz w:val="24"/>
          <w:szCs w:val="24"/>
          <w:u w:val="single"/>
        </w:rPr>
        <w:t xml:space="preserve">and agree changes to the audit </w:t>
      </w:r>
      <w:r w:rsidR="00CC548E">
        <w:rPr>
          <w:rFonts w:ascii="Times New Roman"/>
          <w:sz w:val="24"/>
          <w:szCs w:val="24"/>
          <w:u w:val="single"/>
        </w:rPr>
        <w:t>arrangements</w:t>
      </w:r>
      <w:r>
        <w:rPr>
          <w:rFonts w:hAnsi="Times New Roman"/>
          <w:sz w:val="24"/>
          <w:szCs w:val="24"/>
        </w:rPr>
        <w:t xml:space="preserve"> </w:t>
      </w:r>
      <w:r>
        <w:rPr>
          <w:rFonts w:hAnsi="Times New Roman"/>
          <w:sz w:val="24"/>
          <w:szCs w:val="24"/>
        </w:rPr>
        <w:t>–</w:t>
      </w:r>
      <w:r>
        <w:rPr>
          <w:rFonts w:hAnsi="Times New Roman"/>
          <w:sz w:val="24"/>
          <w:szCs w:val="24"/>
        </w:rPr>
        <w:t xml:space="preserve"> </w:t>
      </w:r>
      <w:r w:rsidR="00247A5F">
        <w:rPr>
          <w:rFonts w:ascii="Times New Roman" w:hAnsi="Times New Roman" w:cs="Times New Roman"/>
          <w:sz w:val="24"/>
          <w:szCs w:val="24"/>
        </w:rPr>
        <w:t xml:space="preserve">The Clerk had previously forwarded an email from NALC, which is providing an update on the upcoming audit </w:t>
      </w:r>
      <w:r w:rsidR="00CC548E">
        <w:rPr>
          <w:rFonts w:ascii="Times New Roman" w:hAnsi="Times New Roman" w:cs="Times New Roman"/>
          <w:sz w:val="24"/>
          <w:szCs w:val="24"/>
        </w:rPr>
        <w:t>arrangements</w:t>
      </w:r>
      <w:r w:rsidR="00247A5F">
        <w:rPr>
          <w:rFonts w:ascii="Times New Roman" w:hAnsi="Times New Roman" w:cs="Times New Roman"/>
          <w:sz w:val="24"/>
          <w:szCs w:val="24"/>
        </w:rPr>
        <w:t xml:space="preserve">. NALC have advised that Councils do not opt out of the new arrangements, and the Clerk recommended that the Parish Council ‘opt in’. All agreed. </w:t>
      </w:r>
    </w:p>
    <w:p w:rsidR="00AD31E1" w:rsidRDefault="00AD31E1">
      <w:pPr>
        <w:pStyle w:val="NoSpacing"/>
        <w:rPr>
          <w:rFonts w:ascii="Times New Roman" w:hAnsi="Times New Roman" w:cs="Times New Roman"/>
          <w:sz w:val="24"/>
          <w:szCs w:val="24"/>
        </w:rPr>
      </w:pPr>
    </w:p>
    <w:p w:rsidR="00AD31E1" w:rsidRPr="00247A5F" w:rsidRDefault="00AD31E1">
      <w:pPr>
        <w:pStyle w:val="NoSpacing"/>
        <w:rPr>
          <w:rFonts w:ascii="Times New Roman" w:hAnsi="Times New Roman" w:cs="Times New Roman"/>
          <w:sz w:val="24"/>
          <w:szCs w:val="24"/>
        </w:rPr>
      </w:pPr>
    </w:p>
    <w:p w:rsidR="00234493" w:rsidRPr="00247A5F" w:rsidRDefault="00FB2F01" w:rsidP="00FB2F01">
      <w:pPr>
        <w:pStyle w:val="NoSpacing"/>
        <w:jc w:val="center"/>
        <w:rPr>
          <w:rFonts w:ascii="Times New Roman" w:hAnsi="Times New Roman" w:cs="Times New Roman"/>
          <w:sz w:val="24"/>
          <w:szCs w:val="24"/>
        </w:rPr>
      </w:pPr>
      <w:r>
        <w:rPr>
          <w:rFonts w:ascii="Times New Roman" w:hAnsi="Times New Roman" w:cs="Times New Roman"/>
          <w:sz w:val="20"/>
          <w:szCs w:val="20"/>
        </w:rPr>
        <w:t>1</w:t>
      </w:r>
      <w:r>
        <w:rPr>
          <w:rFonts w:ascii="Times New Roman" w:hAnsi="Times New Roman" w:cs="Times New Roman"/>
          <w:sz w:val="24"/>
          <w:szCs w:val="24"/>
        </w:rPr>
        <w:t>.</w:t>
      </w:r>
    </w:p>
    <w:p w:rsidR="00234493" w:rsidRDefault="00234493">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 </w:t>
      </w:r>
      <w:r>
        <w:rPr>
          <w:rFonts w:ascii="Times New Roman" w:eastAsia="Times New Roman" w:hAnsi="Times New Roman" w:cs="Times New Roman"/>
          <w:sz w:val="24"/>
          <w:szCs w:val="24"/>
          <w:u w:val="single"/>
        </w:rPr>
        <w:t xml:space="preserve">To </w:t>
      </w:r>
      <w:r w:rsidR="00E310A4">
        <w:rPr>
          <w:rFonts w:ascii="Times New Roman" w:eastAsia="Times New Roman" w:hAnsi="Times New Roman" w:cs="Times New Roman"/>
          <w:sz w:val="24"/>
          <w:szCs w:val="24"/>
          <w:u w:val="single"/>
        </w:rPr>
        <w:t>review and agree the grass cutting contract</w:t>
      </w:r>
      <w:r w:rsidR="00E310A4">
        <w:rPr>
          <w:rFonts w:ascii="Times New Roman" w:eastAsia="Times New Roman" w:hAnsi="Times New Roman" w:cs="Times New Roman"/>
          <w:sz w:val="24"/>
          <w:szCs w:val="24"/>
        </w:rPr>
        <w:t>- The Clerk has obtained three quotes. Norse is the most competitive, but doubt was expressed that they cut as frequently as quoted. It was agreed that the Norse quote should be accepted, and that G Chambers will note when the grass is cut, to ensure all cuts are done (Prop. A Houghton, sec. B Northey).</w:t>
      </w:r>
    </w:p>
    <w:p w:rsidR="001B4A8D" w:rsidRDefault="001B4A8D">
      <w:pPr>
        <w:pStyle w:val="NoSpacing"/>
        <w:rPr>
          <w:rFonts w:ascii="Times New Roman" w:eastAsia="Times New Roman" w:hAnsi="Times New Roman" w:cs="Times New Roman"/>
          <w:sz w:val="24"/>
          <w:szCs w:val="24"/>
        </w:rPr>
      </w:pPr>
    </w:p>
    <w:p w:rsidR="001B4A8D" w:rsidRPr="001B4A8D" w:rsidRDefault="001B4A8D">
      <w:pPr>
        <w:pStyle w:val="No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u w:val="single"/>
        </w:rPr>
        <w:t>To agree an application for a Transparency Grant for the purchase of a Parish Council laptop</w:t>
      </w:r>
      <w:r>
        <w:rPr>
          <w:rFonts w:ascii="Times New Roman" w:eastAsia="Times New Roman" w:hAnsi="Times New Roman" w:cs="Times New Roman"/>
          <w:sz w:val="24"/>
          <w:szCs w:val="24"/>
        </w:rPr>
        <w:t xml:space="preserve">- The Clerk reported that under the new Transparency Code, the Government are awarding grants to help small Councils to comply. It was unanimously agreed to approve the application.    </w:t>
      </w:r>
    </w:p>
    <w:p w:rsidR="00234493" w:rsidRDefault="00234493">
      <w:pPr>
        <w:pStyle w:val="NoSpacing"/>
        <w:rPr>
          <w:rFonts w:ascii="Times New Roman" w:eastAsia="Times New Roman" w:hAnsi="Times New Roman" w:cs="Times New Roman"/>
          <w:sz w:val="24"/>
          <w:szCs w:val="24"/>
        </w:rPr>
      </w:pPr>
    </w:p>
    <w:p w:rsidR="00234493" w:rsidRDefault="00234493">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B4A8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To agree </w:t>
      </w:r>
      <w:r w:rsidR="00E310A4">
        <w:rPr>
          <w:rFonts w:ascii="Times New Roman" w:eastAsia="Times New Roman" w:hAnsi="Times New Roman" w:cs="Times New Roman"/>
          <w:sz w:val="24"/>
          <w:szCs w:val="24"/>
          <w:u w:val="single"/>
        </w:rPr>
        <w:t>and adopt policies</w:t>
      </w:r>
      <w:r>
        <w:rPr>
          <w:rFonts w:ascii="Times New Roman" w:eastAsia="Times New Roman" w:hAnsi="Times New Roman" w:cs="Times New Roman"/>
          <w:sz w:val="24"/>
          <w:szCs w:val="24"/>
        </w:rPr>
        <w:t xml:space="preserve"> – </w:t>
      </w:r>
      <w:r w:rsidR="00E310A4">
        <w:rPr>
          <w:rFonts w:ascii="Times New Roman" w:eastAsia="Times New Roman" w:hAnsi="Times New Roman" w:cs="Times New Roman"/>
          <w:sz w:val="24"/>
          <w:szCs w:val="24"/>
        </w:rPr>
        <w:t>The following policies were agreed and adopted</w:t>
      </w:r>
      <w:r w:rsidR="001B4A8D">
        <w:rPr>
          <w:rFonts w:ascii="Times New Roman" w:eastAsia="Times New Roman" w:hAnsi="Times New Roman" w:cs="Times New Roman"/>
          <w:sz w:val="24"/>
          <w:szCs w:val="24"/>
        </w:rPr>
        <w:t xml:space="preserve"> (prop. A Houghton, sec. G Chambers</w:t>
      </w:r>
      <w:r w:rsidR="00E310A4">
        <w:rPr>
          <w:rFonts w:ascii="Times New Roman" w:eastAsia="Times New Roman" w:hAnsi="Times New Roman" w:cs="Times New Roman"/>
          <w:sz w:val="24"/>
          <w:szCs w:val="24"/>
        </w:rPr>
        <w:t>:</w:t>
      </w:r>
    </w:p>
    <w:p w:rsidR="00E310A4" w:rsidRDefault="00E310A4">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(i)</w:t>
      </w:r>
      <w:r>
        <w:rPr>
          <w:rFonts w:ascii="Times New Roman" w:eastAsia="Times New Roman" w:hAnsi="Times New Roman" w:cs="Times New Roman"/>
          <w:sz w:val="24"/>
          <w:szCs w:val="24"/>
        </w:rPr>
        <w:tab/>
        <w:t>Expenses policy</w:t>
      </w:r>
    </w:p>
    <w:p w:rsidR="00E310A4" w:rsidRDefault="00E310A4">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(ii)</w:t>
      </w:r>
      <w:r>
        <w:rPr>
          <w:rFonts w:ascii="Times New Roman" w:eastAsia="Times New Roman" w:hAnsi="Times New Roman" w:cs="Times New Roman"/>
          <w:sz w:val="24"/>
          <w:szCs w:val="24"/>
        </w:rPr>
        <w:tab/>
        <w:t>Disciplinary policy</w:t>
      </w:r>
    </w:p>
    <w:p w:rsidR="00E310A4" w:rsidRDefault="00E310A4">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(iii)</w:t>
      </w:r>
      <w:r>
        <w:rPr>
          <w:rFonts w:ascii="Times New Roman" w:eastAsia="Times New Roman" w:hAnsi="Times New Roman" w:cs="Times New Roman"/>
          <w:sz w:val="24"/>
          <w:szCs w:val="24"/>
        </w:rPr>
        <w:tab/>
      </w:r>
      <w:r w:rsidR="00CC548E">
        <w:rPr>
          <w:rFonts w:ascii="Times New Roman" w:eastAsia="Times New Roman" w:hAnsi="Times New Roman" w:cs="Times New Roman"/>
          <w:sz w:val="24"/>
          <w:szCs w:val="24"/>
        </w:rPr>
        <w:t>Equalities</w:t>
      </w:r>
      <w:r>
        <w:rPr>
          <w:rFonts w:ascii="Times New Roman" w:eastAsia="Times New Roman" w:hAnsi="Times New Roman" w:cs="Times New Roman"/>
          <w:sz w:val="24"/>
          <w:szCs w:val="24"/>
        </w:rPr>
        <w:t xml:space="preserve"> policy</w:t>
      </w:r>
    </w:p>
    <w:p w:rsidR="00E310A4" w:rsidRDefault="00E310A4">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(iv)</w:t>
      </w:r>
      <w:r>
        <w:rPr>
          <w:rFonts w:ascii="Times New Roman" w:eastAsia="Times New Roman" w:hAnsi="Times New Roman" w:cs="Times New Roman"/>
          <w:sz w:val="24"/>
          <w:szCs w:val="24"/>
        </w:rPr>
        <w:tab/>
        <w:t>Grievance policy</w:t>
      </w:r>
    </w:p>
    <w:p w:rsidR="00E310A4" w:rsidRDefault="00E310A4">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t>Lone workers policy</w:t>
      </w:r>
    </w:p>
    <w:p w:rsidR="00234493" w:rsidRDefault="00234493">
      <w:pPr>
        <w:pStyle w:val="NoSpacing"/>
        <w:rPr>
          <w:rFonts w:ascii="Times New Roman" w:eastAsia="Times New Roman" w:hAnsi="Times New Roman" w:cs="Times New Roman"/>
          <w:sz w:val="24"/>
          <w:szCs w:val="24"/>
        </w:rPr>
      </w:pPr>
    </w:p>
    <w:p w:rsidR="00234493" w:rsidRPr="00234493" w:rsidRDefault="00993AFB">
      <w:pPr>
        <w:pStyle w:val="No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u w:val="single"/>
        </w:rPr>
        <w:t>Reports</w:t>
      </w:r>
      <w:r>
        <w:rPr>
          <w:rFonts w:ascii="Times New Roman" w:eastAsia="Times New Roman" w:hAnsi="Times New Roman" w:cs="Times New Roman"/>
          <w:sz w:val="24"/>
          <w:szCs w:val="24"/>
        </w:rPr>
        <w:t xml:space="preserve"> – </w:t>
      </w:r>
      <w:r w:rsidR="001B4A8D">
        <w:rPr>
          <w:rFonts w:ascii="Times New Roman" w:eastAsia="Times New Roman" w:hAnsi="Times New Roman" w:cs="Times New Roman"/>
          <w:sz w:val="24"/>
          <w:szCs w:val="24"/>
        </w:rPr>
        <w:t>None</w:t>
      </w:r>
      <w:r>
        <w:rPr>
          <w:rFonts w:ascii="Times New Roman" w:eastAsia="Times New Roman" w:hAnsi="Times New Roman" w:cs="Times New Roman"/>
          <w:sz w:val="24"/>
          <w:szCs w:val="24"/>
        </w:rPr>
        <w:t>.</w:t>
      </w:r>
      <w:r w:rsidR="00234493">
        <w:rPr>
          <w:rFonts w:ascii="Times New Roman" w:eastAsia="Times New Roman" w:hAnsi="Times New Roman" w:cs="Times New Roman"/>
          <w:sz w:val="24"/>
          <w:szCs w:val="24"/>
          <w:u w:val="single"/>
        </w:rPr>
        <w:t xml:space="preserve"> </w:t>
      </w:r>
    </w:p>
    <w:p w:rsidR="00822B1A" w:rsidRDefault="00822B1A">
      <w:pPr>
        <w:pStyle w:val="NoSpacing"/>
        <w:rPr>
          <w:rFonts w:ascii="Times New Roman" w:eastAsia="Times New Roman" w:hAnsi="Times New Roman" w:cs="Times New Roman"/>
          <w:sz w:val="24"/>
          <w:szCs w:val="24"/>
        </w:rPr>
      </w:pPr>
    </w:p>
    <w:p w:rsidR="00FB2F01" w:rsidRDefault="00AF2FBC">
      <w:pPr>
        <w:pStyle w:val="NoSpacing"/>
        <w:rPr>
          <w:rFonts w:ascii="Times New Roman" w:hAnsi="Times New Roman" w:cs="Times New Roman"/>
          <w:sz w:val="24"/>
          <w:szCs w:val="24"/>
        </w:rPr>
      </w:pPr>
      <w:r>
        <w:rPr>
          <w:rFonts w:ascii="Times New Roman"/>
          <w:sz w:val="24"/>
          <w:szCs w:val="24"/>
        </w:rPr>
        <w:t>14</w:t>
      </w:r>
      <w:r w:rsidR="00A5411E">
        <w:rPr>
          <w:rFonts w:ascii="Times New Roman"/>
          <w:sz w:val="24"/>
          <w:szCs w:val="24"/>
        </w:rPr>
        <w:t xml:space="preserve">. </w:t>
      </w:r>
      <w:r w:rsidR="001B4A8D">
        <w:rPr>
          <w:rFonts w:ascii="Times New Roman"/>
          <w:sz w:val="24"/>
          <w:szCs w:val="24"/>
          <w:u w:val="single"/>
        </w:rPr>
        <w:t>Items for discussion at the next meeting</w:t>
      </w:r>
      <w:r w:rsidR="001B4A8D">
        <w:rPr>
          <w:rFonts w:ascii="Times New Roman"/>
          <w:sz w:val="24"/>
          <w:szCs w:val="24"/>
        </w:rPr>
        <w:t xml:space="preserve">- </w:t>
      </w:r>
      <w:r w:rsidR="00584118">
        <w:rPr>
          <w:rFonts w:ascii="Times New Roman" w:hAnsi="Times New Roman" w:cs="Times New Roman"/>
          <w:sz w:val="24"/>
          <w:szCs w:val="24"/>
        </w:rPr>
        <w:t xml:space="preserve">B Norther advised that she will be moving abroad to study for one year, so will not be able to attend meetings. She expressed a desire to remain as a Councillor. It was agreed unanimously that the Parish Council are happy for her to continue as a Councillor. </w:t>
      </w:r>
    </w:p>
    <w:p w:rsidR="00584118" w:rsidRDefault="00584118">
      <w:pPr>
        <w:pStyle w:val="NoSpacing"/>
        <w:rPr>
          <w:rFonts w:ascii="Times New Roman" w:hAnsi="Times New Roman" w:cs="Times New Roman"/>
          <w:sz w:val="24"/>
          <w:szCs w:val="24"/>
        </w:rPr>
      </w:pPr>
      <w:r>
        <w:rPr>
          <w:rFonts w:ascii="Times New Roman" w:hAnsi="Times New Roman" w:cs="Times New Roman"/>
          <w:sz w:val="24"/>
          <w:szCs w:val="24"/>
        </w:rPr>
        <w:t>It was asked if the VAT element of the playground will need to be returned to the grant providers. A Gibbons has written to both providers, and will report back at the next meeting.</w:t>
      </w:r>
    </w:p>
    <w:p w:rsidR="00584118" w:rsidRDefault="00584118">
      <w:pPr>
        <w:pStyle w:val="NoSpacing"/>
        <w:rPr>
          <w:rFonts w:ascii="Times New Roman" w:hAnsi="Times New Roman" w:cs="Times New Roman"/>
          <w:sz w:val="24"/>
          <w:szCs w:val="24"/>
        </w:rPr>
      </w:pPr>
      <w:r>
        <w:rPr>
          <w:rFonts w:ascii="Times New Roman" w:hAnsi="Times New Roman" w:cs="Times New Roman"/>
          <w:sz w:val="24"/>
          <w:szCs w:val="24"/>
        </w:rPr>
        <w:t xml:space="preserve">It was asked if the Reading room could be decorated. A Gibbons will ask the NT if they have any paint </w:t>
      </w:r>
      <w:r w:rsidR="00CC548E">
        <w:rPr>
          <w:rFonts w:ascii="Times New Roman" w:hAnsi="Times New Roman" w:cs="Times New Roman"/>
          <w:sz w:val="24"/>
          <w:szCs w:val="24"/>
        </w:rPr>
        <w:t>to</w:t>
      </w:r>
      <w:r>
        <w:rPr>
          <w:rFonts w:ascii="Times New Roman" w:hAnsi="Times New Roman" w:cs="Times New Roman"/>
          <w:sz w:val="24"/>
          <w:szCs w:val="24"/>
        </w:rPr>
        <w:t xml:space="preserve"> donate, and the Clerk will explore options for getting it painted.</w:t>
      </w:r>
    </w:p>
    <w:p w:rsidR="00584118" w:rsidRDefault="00584118">
      <w:pPr>
        <w:pStyle w:val="NoSpacing"/>
        <w:rPr>
          <w:rFonts w:ascii="Times New Roman" w:hAnsi="Times New Roman" w:cs="Times New Roman"/>
          <w:sz w:val="24"/>
          <w:szCs w:val="24"/>
        </w:rPr>
      </w:pPr>
    </w:p>
    <w:p w:rsidR="00822B1A" w:rsidRPr="00584118" w:rsidRDefault="00584118">
      <w:pPr>
        <w:pStyle w:val="NoSpacing"/>
        <w:rPr>
          <w:rFonts w:ascii="Times New Roman" w:eastAsia="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u w:val="single"/>
        </w:rPr>
        <w:t>Date of next meeting</w:t>
      </w:r>
      <w:r>
        <w:rPr>
          <w:rFonts w:ascii="Times New Roman" w:hAnsi="Times New Roman" w:cs="Times New Roman"/>
          <w:sz w:val="24"/>
          <w:szCs w:val="24"/>
        </w:rPr>
        <w:t>- Thursday 19</w:t>
      </w:r>
      <w:r w:rsidRPr="00584118">
        <w:rPr>
          <w:rFonts w:ascii="Times New Roman" w:hAnsi="Times New Roman" w:cs="Times New Roman"/>
          <w:sz w:val="24"/>
          <w:szCs w:val="24"/>
          <w:vertAlign w:val="superscript"/>
        </w:rPr>
        <w:t>th</w:t>
      </w:r>
      <w:r>
        <w:rPr>
          <w:rFonts w:ascii="Times New Roman" w:hAnsi="Times New Roman" w:cs="Times New Roman"/>
          <w:sz w:val="24"/>
          <w:szCs w:val="24"/>
        </w:rPr>
        <w:t xml:space="preserve"> May 2016, 7pm. Annual Parish Council Meeting and Annual Parish Meeting.  </w:t>
      </w:r>
    </w:p>
    <w:p w:rsidR="00822B1A" w:rsidRDefault="00822B1A">
      <w:pPr>
        <w:pStyle w:val="NoSpacing"/>
        <w:rPr>
          <w:rFonts w:ascii="Times New Roman" w:eastAsia="Times New Roman" w:hAnsi="Times New Roman" w:cs="Times New Roman"/>
          <w:sz w:val="24"/>
          <w:szCs w:val="24"/>
        </w:rPr>
      </w:pPr>
    </w:p>
    <w:p w:rsidR="00822B1A" w:rsidRDefault="00A5411E">
      <w:pPr>
        <w:pStyle w:val="NoSpacing"/>
        <w:rPr>
          <w:rFonts w:ascii="Times New Roman"/>
          <w:sz w:val="24"/>
          <w:szCs w:val="24"/>
        </w:rPr>
      </w:pPr>
      <w:r>
        <w:rPr>
          <w:rFonts w:ascii="Times New Roman"/>
          <w:sz w:val="24"/>
          <w:szCs w:val="24"/>
        </w:rPr>
        <w:t xml:space="preserve">There being no further business, the meeting closed at </w:t>
      </w:r>
      <w:r w:rsidR="00584118">
        <w:rPr>
          <w:rFonts w:ascii="Times New Roman"/>
          <w:sz w:val="24"/>
          <w:szCs w:val="24"/>
        </w:rPr>
        <w:t>7:55pm</w:t>
      </w:r>
      <w:r>
        <w:rPr>
          <w:rFonts w:ascii="Times New Roman"/>
          <w:sz w:val="24"/>
          <w:szCs w:val="24"/>
        </w:rPr>
        <w:t>.</w:t>
      </w:r>
    </w:p>
    <w:p w:rsidR="00593810" w:rsidRDefault="00593810">
      <w:pPr>
        <w:pStyle w:val="NoSpacing"/>
        <w:rPr>
          <w:rFonts w:ascii="Times New Roman"/>
          <w:sz w:val="24"/>
          <w:szCs w:val="24"/>
        </w:rPr>
      </w:pPr>
    </w:p>
    <w:p w:rsidR="00593810" w:rsidRDefault="00593810">
      <w:pPr>
        <w:pStyle w:val="NoSpacing"/>
        <w:rPr>
          <w:rFonts w:ascii="Times New Roman"/>
          <w:sz w:val="24"/>
          <w:szCs w:val="24"/>
        </w:rPr>
      </w:pPr>
    </w:p>
    <w:p w:rsidR="00593810" w:rsidRDefault="00593810">
      <w:pPr>
        <w:pStyle w:val="NoSpacing"/>
        <w:rPr>
          <w:rFonts w:ascii="Times New Roman" w:eastAsia="Times New Roman" w:hAnsi="Times New Roman" w:cs="Times New Roman"/>
          <w:sz w:val="24"/>
          <w:szCs w:val="24"/>
        </w:rPr>
      </w:pP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   </w:t>
      </w:r>
    </w:p>
    <w:p w:rsidR="00822B1A" w:rsidRDefault="00A5411E">
      <w:pPr>
        <w:pStyle w:val="NoSpacing"/>
        <w:rPr>
          <w:rFonts w:ascii="Times New Roman" w:eastAsia="Times New Roman" w:hAnsi="Times New Roman" w:cs="Times New Roman"/>
          <w:sz w:val="24"/>
          <w:szCs w:val="24"/>
        </w:rPr>
      </w:pPr>
      <w:r>
        <w:rPr>
          <w:rFonts w:ascii="Times New Roman"/>
          <w:sz w:val="24"/>
          <w:szCs w:val="24"/>
        </w:rPr>
        <w:t xml:space="preserve"> </w:t>
      </w:r>
      <w:r>
        <w:rPr>
          <w:rFonts w:ascii="Times New Roman"/>
          <w:sz w:val="24"/>
          <w:szCs w:val="24"/>
        </w:rPr>
        <w:tab/>
      </w:r>
    </w:p>
    <w:p w:rsidR="00822B1A" w:rsidRDefault="00A5411E">
      <w:pPr>
        <w:pStyle w:val="NoSpacing"/>
        <w:rPr>
          <w:rFonts w:ascii="Times New Roman" w:eastAsia="Times New Roman" w:hAnsi="Times New Roman" w:cs="Times New Roman"/>
          <w:sz w:val="20"/>
          <w:szCs w:val="20"/>
        </w:rPr>
      </w:pPr>
      <w:r>
        <w:rPr>
          <w:rFonts w:ascii="Times New Roman"/>
          <w:sz w:val="20"/>
          <w:szCs w:val="20"/>
        </w:rPr>
        <w:t>Signed by:</w:t>
      </w:r>
      <w:r>
        <w:rPr>
          <w:rFonts w:ascii="Times New Roman"/>
          <w:sz w:val="20"/>
          <w:szCs w:val="20"/>
        </w:rPr>
        <w:tab/>
      </w:r>
      <w:r>
        <w:rPr>
          <w:rFonts w:ascii="Times New Roman"/>
          <w:sz w:val="20"/>
          <w:szCs w:val="20"/>
        </w:rPr>
        <w:tab/>
      </w:r>
      <w:r>
        <w:rPr>
          <w:rFonts w:ascii="Times New Roman"/>
          <w:sz w:val="20"/>
          <w:szCs w:val="20"/>
        </w:rPr>
        <w:tab/>
      </w:r>
      <w:r>
        <w:rPr>
          <w:rFonts w:ascii="Times New Roman"/>
          <w:sz w:val="20"/>
          <w:szCs w:val="20"/>
        </w:rPr>
        <w:tab/>
      </w:r>
      <w:r>
        <w:rPr>
          <w:rFonts w:ascii="Times New Roman"/>
          <w:sz w:val="20"/>
          <w:szCs w:val="20"/>
        </w:rPr>
        <w:tab/>
        <w:t>(Chair)</w:t>
      </w:r>
      <w:r>
        <w:rPr>
          <w:rFonts w:ascii="Times New Roman"/>
          <w:sz w:val="20"/>
          <w:szCs w:val="20"/>
        </w:rPr>
        <w:tab/>
      </w:r>
      <w:r>
        <w:rPr>
          <w:rFonts w:ascii="Times New Roman"/>
          <w:sz w:val="20"/>
          <w:szCs w:val="20"/>
        </w:rPr>
        <w:tab/>
        <w:t>Date:</w:t>
      </w:r>
    </w:p>
    <w:p w:rsidR="00822B1A" w:rsidRDefault="00822B1A">
      <w:pPr>
        <w:pStyle w:val="NoSpacing"/>
        <w:rPr>
          <w:rFonts w:ascii="Times New Roman" w:eastAsia="Times New Roman" w:hAnsi="Times New Roman" w:cs="Times New Roman"/>
          <w:sz w:val="20"/>
          <w:szCs w:val="20"/>
        </w:rPr>
      </w:pPr>
    </w:p>
    <w:p w:rsidR="00822B1A" w:rsidRDefault="00822B1A">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FB2F01" w:rsidRDefault="00FB2F01">
      <w:pPr>
        <w:pStyle w:val="NoSpacing"/>
        <w:rPr>
          <w:rFonts w:ascii="Times New Roman" w:eastAsia="Times New Roman" w:hAnsi="Times New Roman" w:cs="Times New Roman"/>
          <w:sz w:val="20"/>
          <w:szCs w:val="20"/>
        </w:rPr>
      </w:pPr>
    </w:p>
    <w:p w:rsidR="00FB2F01" w:rsidRDefault="00FB2F01">
      <w:pPr>
        <w:pStyle w:val="NoSpacing"/>
        <w:rPr>
          <w:rFonts w:ascii="Times New Roman" w:eastAsia="Times New Roman" w:hAnsi="Times New Roman" w:cs="Times New Roman"/>
          <w:sz w:val="20"/>
          <w:szCs w:val="20"/>
        </w:rPr>
      </w:pPr>
    </w:p>
    <w:p w:rsidR="00FB2F01" w:rsidRDefault="00FB2F01">
      <w:pPr>
        <w:pStyle w:val="NoSpacing"/>
        <w:rPr>
          <w:rFonts w:ascii="Times New Roman" w:eastAsia="Times New Roman" w:hAnsi="Times New Roman" w:cs="Times New Roman"/>
          <w:sz w:val="20"/>
          <w:szCs w:val="20"/>
        </w:rPr>
      </w:pPr>
    </w:p>
    <w:p w:rsidR="00FB2F01" w:rsidRDefault="00FB2F01">
      <w:pPr>
        <w:pStyle w:val="NoSpacing"/>
        <w:rPr>
          <w:rFonts w:ascii="Times New Roman" w:eastAsia="Times New Roman" w:hAnsi="Times New Roman" w:cs="Times New Roman"/>
          <w:sz w:val="20"/>
          <w:szCs w:val="20"/>
        </w:rPr>
      </w:pPr>
    </w:p>
    <w:p w:rsidR="00FB2F01" w:rsidRDefault="00FB2F01">
      <w:pPr>
        <w:pStyle w:val="NoSpacing"/>
        <w:rPr>
          <w:rFonts w:ascii="Times New Roman" w:eastAsia="Times New Roman" w:hAnsi="Times New Roman" w:cs="Times New Roman"/>
          <w:sz w:val="20"/>
          <w:szCs w:val="20"/>
        </w:rPr>
      </w:pPr>
    </w:p>
    <w:p w:rsidR="00FB2F01" w:rsidRDefault="00FB2F01">
      <w:pPr>
        <w:pStyle w:val="NoSpacing"/>
        <w:rPr>
          <w:rFonts w:ascii="Times New Roman" w:eastAsia="Times New Roman" w:hAnsi="Times New Roman" w:cs="Times New Roman"/>
          <w:sz w:val="20"/>
          <w:szCs w:val="20"/>
        </w:rPr>
      </w:pPr>
    </w:p>
    <w:p w:rsidR="00FB2F01" w:rsidRDefault="00FB2F01">
      <w:pPr>
        <w:pStyle w:val="NoSpacing"/>
        <w:rPr>
          <w:rFonts w:ascii="Times New Roman" w:eastAsia="Times New Roman" w:hAnsi="Times New Roman" w:cs="Times New Roman"/>
          <w:sz w:val="20"/>
          <w:szCs w:val="20"/>
        </w:rPr>
      </w:pPr>
    </w:p>
    <w:p w:rsidR="00FB2F01" w:rsidRDefault="00FB2F01">
      <w:pPr>
        <w:pStyle w:val="NoSpacing"/>
        <w:rPr>
          <w:rFonts w:ascii="Times New Roman" w:eastAsia="Times New Roman" w:hAnsi="Times New Roman" w:cs="Times New Roman"/>
          <w:sz w:val="20"/>
          <w:szCs w:val="20"/>
        </w:rPr>
      </w:pPr>
    </w:p>
    <w:p w:rsidR="00593810" w:rsidRDefault="00593810">
      <w:pPr>
        <w:pStyle w:val="NoSpacing"/>
        <w:rPr>
          <w:rFonts w:ascii="Times New Roman" w:eastAsia="Times New Roman" w:hAnsi="Times New Roman" w:cs="Times New Roman"/>
          <w:sz w:val="20"/>
          <w:szCs w:val="20"/>
        </w:rPr>
      </w:pPr>
    </w:p>
    <w:p w:rsidR="00593810" w:rsidRDefault="00593810" w:rsidP="00593810">
      <w:pPr>
        <w:pStyle w:val="NoSpacing"/>
        <w:jc w:val="center"/>
        <w:rPr>
          <w:rFonts w:ascii="Times New Roman" w:eastAsia="Times New Roman" w:hAnsi="Times New Roman" w:cs="Times New Roman"/>
          <w:sz w:val="20"/>
          <w:szCs w:val="20"/>
        </w:rPr>
      </w:pPr>
    </w:p>
    <w:p w:rsidR="00FB2F01" w:rsidRDefault="00FB2F01" w:rsidP="00593810">
      <w:pPr>
        <w:pStyle w:val="NoSpacing"/>
        <w:jc w:val="center"/>
        <w:rPr>
          <w:rFonts w:ascii="Times New Roman" w:eastAsia="Times New Roman" w:hAnsi="Times New Roman" w:cs="Times New Roman"/>
          <w:sz w:val="20"/>
          <w:szCs w:val="20"/>
        </w:rPr>
      </w:pPr>
    </w:p>
    <w:p w:rsidR="00593810" w:rsidRDefault="00993AFB" w:rsidP="00593810">
      <w:pPr>
        <w:pStyle w:val="No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sectPr w:rsidR="00593810">
      <w:headerReference w:type="default" r:id="rId6"/>
      <w:footerReference w:type="default" r:id="rId7"/>
      <w:pgSz w:w="11900" w:h="16840"/>
      <w:pgMar w:top="720" w:right="720" w:bottom="720"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26C" w:rsidRDefault="003B226C">
      <w:r>
        <w:separator/>
      </w:r>
    </w:p>
  </w:endnote>
  <w:endnote w:type="continuationSeparator" w:id="0">
    <w:p w:rsidR="003B226C" w:rsidRDefault="003B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B1A" w:rsidRDefault="00822B1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26C" w:rsidRDefault="003B226C">
      <w:r>
        <w:separator/>
      </w:r>
    </w:p>
  </w:footnote>
  <w:footnote w:type="continuationSeparator" w:id="0">
    <w:p w:rsidR="003B226C" w:rsidRDefault="003B2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B1A" w:rsidRDefault="00822B1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B1A"/>
    <w:rsid w:val="00015906"/>
    <w:rsid w:val="0010457E"/>
    <w:rsid w:val="001173CD"/>
    <w:rsid w:val="001721CC"/>
    <w:rsid w:val="001830D5"/>
    <w:rsid w:val="001B4A8D"/>
    <w:rsid w:val="001B4D10"/>
    <w:rsid w:val="002005E5"/>
    <w:rsid w:val="00234493"/>
    <w:rsid w:val="00247A5F"/>
    <w:rsid w:val="002914FB"/>
    <w:rsid w:val="002B7CEA"/>
    <w:rsid w:val="00317037"/>
    <w:rsid w:val="003B226C"/>
    <w:rsid w:val="003C5CCF"/>
    <w:rsid w:val="00424751"/>
    <w:rsid w:val="00505993"/>
    <w:rsid w:val="005112FE"/>
    <w:rsid w:val="00570A30"/>
    <w:rsid w:val="00584118"/>
    <w:rsid w:val="00593810"/>
    <w:rsid w:val="006841B7"/>
    <w:rsid w:val="00703C77"/>
    <w:rsid w:val="00706B7B"/>
    <w:rsid w:val="00774833"/>
    <w:rsid w:val="00822B1A"/>
    <w:rsid w:val="00993AFB"/>
    <w:rsid w:val="009E79AB"/>
    <w:rsid w:val="00A5411E"/>
    <w:rsid w:val="00AD31E1"/>
    <w:rsid w:val="00AF2FBC"/>
    <w:rsid w:val="00C657FC"/>
    <w:rsid w:val="00CA7057"/>
    <w:rsid w:val="00CC548E"/>
    <w:rsid w:val="00D115A9"/>
    <w:rsid w:val="00DF4F89"/>
    <w:rsid w:val="00E310A4"/>
    <w:rsid w:val="00FB2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006594-2CF0-48B1-A558-728231A2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NoSpacing">
    <w:name w:val="No Spacing"/>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COTGROVE</dc:creator>
  <cp:lastModifiedBy>DANNY COTGROVE</cp:lastModifiedBy>
  <cp:revision>9</cp:revision>
  <dcterms:created xsi:type="dcterms:W3CDTF">2016-02-15T11:49:00Z</dcterms:created>
  <dcterms:modified xsi:type="dcterms:W3CDTF">2016-03-15T14:25:00Z</dcterms:modified>
</cp:coreProperties>
</file>