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895" w:rsidRDefault="00595895" w:rsidP="00595895">
      <w:pPr>
        <w:pStyle w:val="NoSpacing"/>
        <w:jc w:val="center"/>
        <w:rPr>
          <w:rFonts w:ascii="Times New Roman" w:eastAsia="Times New Roman" w:hAnsi="Times New Roman" w:cs="Times New Roman"/>
          <w:sz w:val="28"/>
          <w:szCs w:val="28"/>
        </w:rPr>
      </w:pPr>
      <w:r>
        <w:rPr>
          <w:rFonts w:ascii="Times New Roman"/>
          <w:sz w:val="28"/>
          <w:szCs w:val="28"/>
        </w:rPr>
        <w:t>INGWORTH PARISH COUNCIL</w:t>
      </w:r>
    </w:p>
    <w:p w:rsidR="00595895" w:rsidRDefault="00595895" w:rsidP="00595895">
      <w:pPr>
        <w:pStyle w:val="NoSpacing"/>
        <w:jc w:val="center"/>
        <w:rPr>
          <w:rFonts w:ascii="Times New Roman" w:eastAsia="Times New Roman" w:hAnsi="Times New Roman" w:cs="Times New Roman"/>
          <w:sz w:val="20"/>
          <w:szCs w:val="20"/>
        </w:rPr>
      </w:pPr>
      <w:r>
        <w:rPr>
          <w:rFonts w:ascii="Times New Roman"/>
          <w:sz w:val="20"/>
          <w:szCs w:val="20"/>
        </w:rPr>
        <w:t>Clerk to the Council: Kirsty Cotgrove, Bodgers Field, Norwich Road, Briston, NR24 2BB</w:t>
      </w:r>
    </w:p>
    <w:p w:rsidR="00595895" w:rsidRDefault="00595895" w:rsidP="00595895">
      <w:pPr>
        <w:pStyle w:val="NoSpacing"/>
        <w:jc w:val="center"/>
        <w:rPr>
          <w:rFonts w:ascii="Times New Roman" w:eastAsia="Times New Roman" w:hAnsi="Times New Roman" w:cs="Times New Roman"/>
          <w:sz w:val="20"/>
          <w:szCs w:val="20"/>
        </w:rPr>
      </w:pPr>
      <w:r>
        <w:rPr>
          <w:rFonts w:ascii="Times New Roman"/>
          <w:sz w:val="20"/>
          <w:szCs w:val="20"/>
        </w:rPr>
        <w:t>Telephone: 01263 587755 / 07754 885750</w:t>
      </w:r>
      <w:r>
        <w:rPr>
          <w:rFonts w:ascii="Times New Roman"/>
          <w:sz w:val="20"/>
          <w:szCs w:val="20"/>
        </w:rPr>
        <w:tab/>
      </w:r>
      <w:r>
        <w:rPr>
          <w:rFonts w:ascii="Times New Roman"/>
          <w:sz w:val="20"/>
          <w:szCs w:val="20"/>
        </w:rPr>
        <w:tab/>
        <w:t xml:space="preserve">Email: ingworthclerk@yahoo.co.uk </w:t>
      </w:r>
    </w:p>
    <w:p w:rsidR="00595895" w:rsidRDefault="00595895" w:rsidP="00595895">
      <w:pPr>
        <w:pStyle w:val="NoSpacing"/>
        <w:jc w:val="center"/>
        <w:rPr>
          <w:rFonts w:ascii="Times New Roman" w:eastAsia="Times New Roman" w:hAnsi="Times New Roman" w:cs="Times New Roman"/>
          <w:sz w:val="20"/>
          <w:szCs w:val="20"/>
        </w:rPr>
      </w:pPr>
    </w:p>
    <w:p w:rsidR="00595895" w:rsidRDefault="00595895" w:rsidP="00595895">
      <w:pPr>
        <w:pStyle w:val="NoSpacing"/>
        <w:jc w:val="center"/>
        <w:rPr>
          <w:rFonts w:ascii="Times New Roman" w:eastAsia="Times New Roman" w:hAnsi="Times New Roman" w:cs="Times New Roman"/>
          <w:sz w:val="20"/>
          <w:szCs w:val="20"/>
        </w:rPr>
      </w:pPr>
    </w:p>
    <w:p w:rsidR="00595895" w:rsidRDefault="00595895" w:rsidP="00595895">
      <w:pPr>
        <w:pStyle w:val="NoSpacing"/>
        <w:jc w:val="center"/>
        <w:rPr>
          <w:rFonts w:ascii="Times New Roman" w:eastAsia="Times New Roman" w:hAnsi="Times New Roman" w:cs="Times New Roman"/>
          <w:sz w:val="24"/>
          <w:szCs w:val="24"/>
          <w:u w:val="single"/>
        </w:rPr>
      </w:pPr>
      <w:r>
        <w:rPr>
          <w:rFonts w:ascii="Times New Roman"/>
          <w:sz w:val="24"/>
          <w:szCs w:val="24"/>
          <w:u w:val="single"/>
        </w:rPr>
        <w:t>Minutes of the Annual Parish Council Meeting of Ingworth Parish Council</w:t>
      </w:r>
    </w:p>
    <w:p w:rsidR="00595895" w:rsidRDefault="00595895" w:rsidP="00595895">
      <w:pPr>
        <w:pStyle w:val="NoSpacing"/>
        <w:jc w:val="center"/>
        <w:rPr>
          <w:rFonts w:ascii="Times New Roman" w:eastAsia="Times New Roman" w:hAnsi="Times New Roman" w:cs="Times New Roman"/>
          <w:sz w:val="24"/>
          <w:szCs w:val="24"/>
          <w:u w:val="single"/>
        </w:rPr>
      </w:pPr>
      <w:r>
        <w:rPr>
          <w:rFonts w:ascii="Times New Roman"/>
          <w:sz w:val="24"/>
          <w:szCs w:val="24"/>
          <w:u w:val="single"/>
        </w:rPr>
        <w:t xml:space="preserve">held on Thursday </w:t>
      </w:r>
      <w:r w:rsidR="007C17F6">
        <w:rPr>
          <w:rFonts w:ascii="Times New Roman"/>
          <w:sz w:val="24"/>
          <w:szCs w:val="24"/>
          <w:u w:val="single"/>
        </w:rPr>
        <w:t>9</w:t>
      </w:r>
      <w:r w:rsidR="007C17F6" w:rsidRPr="007C17F6">
        <w:rPr>
          <w:rFonts w:ascii="Times New Roman"/>
          <w:sz w:val="24"/>
          <w:szCs w:val="24"/>
          <w:u w:val="single"/>
          <w:vertAlign w:val="superscript"/>
        </w:rPr>
        <w:t>th</w:t>
      </w:r>
      <w:r w:rsidR="007C17F6">
        <w:rPr>
          <w:rFonts w:ascii="Times New Roman"/>
          <w:sz w:val="24"/>
          <w:szCs w:val="24"/>
          <w:u w:val="single"/>
        </w:rPr>
        <w:t xml:space="preserve"> August</w:t>
      </w:r>
      <w:r>
        <w:rPr>
          <w:rFonts w:ascii="Times New Roman"/>
          <w:sz w:val="24"/>
          <w:szCs w:val="24"/>
          <w:u w:val="single"/>
        </w:rPr>
        <w:t xml:space="preserve"> 2018, at 7:00pm, in the Reading Room, Ingworth.</w:t>
      </w:r>
    </w:p>
    <w:p w:rsidR="00595895" w:rsidRDefault="00595895" w:rsidP="00595895">
      <w:pPr>
        <w:pStyle w:val="NoSpacing"/>
        <w:jc w:val="center"/>
        <w:rPr>
          <w:rFonts w:ascii="Times New Roman" w:eastAsia="Times New Roman" w:hAnsi="Times New Roman" w:cs="Times New Roman"/>
          <w:sz w:val="24"/>
          <w:szCs w:val="24"/>
          <w:u w:val="single"/>
        </w:rPr>
      </w:pPr>
    </w:p>
    <w:p w:rsidR="00595895" w:rsidRDefault="00595895" w:rsidP="00595895">
      <w:pPr>
        <w:pStyle w:val="NoSpacing"/>
        <w:rPr>
          <w:rFonts w:ascii="Times New Roman" w:eastAsia="Times New Roman" w:hAnsi="Times New Roman" w:cs="Times New Roman"/>
          <w:sz w:val="24"/>
          <w:szCs w:val="24"/>
        </w:rPr>
      </w:pPr>
    </w:p>
    <w:p w:rsidR="00595895" w:rsidRDefault="00595895" w:rsidP="00595895">
      <w:pPr>
        <w:pStyle w:val="NoSpacing"/>
        <w:rPr>
          <w:rFonts w:ascii="Times New Roman"/>
          <w:sz w:val="24"/>
          <w:szCs w:val="24"/>
        </w:rPr>
      </w:pPr>
      <w:r>
        <w:rPr>
          <w:rFonts w:ascii="Times New Roman"/>
          <w:sz w:val="24"/>
          <w:szCs w:val="24"/>
          <w:u w:val="single"/>
        </w:rPr>
        <w:t>Present:</w:t>
      </w:r>
      <w:r>
        <w:rPr>
          <w:rFonts w:ascii="Times New Roman"/>
          <w:sz w:val="24"/>
          <w:szCs w:val="24"/>
        </w:rPr>
        <w:t xml:space="preserve"> Annmarie Gibbons (Chair), Gill Chambers, Andrew Houghton, Bel</w:t>
      </w:r>
      <w:r w:rsidR="007C17F6">
        <w:rPr>
          <w:rFonts w:ascii="Times New Roman"/>
          <w:sz w:val="24"/>
          <w:szCs w:val="24"/>
        </w:rPr>
        <w:t>inda Northey, Peter Allen-Jones</w:t>
      </w:r>
    </w:p>
    <w:p w:rsidR="007C17F6" w:rsidRDefault="007C17F6" w:rsidP="00595895">
      <w:pPr>
        <w:pStyle w:val="NoSpacing"/>
        <w:rPr>
          <w:rFonts w:ascii="Times New Roman"/>
          <w:sz w:val="24"/>
          <w:szCs w:val="24"/>
        </w:rPr>
      </w:pPr>
      <w:r>
        <w:rPr>
          <w:rFonts w:ascii="Times New Roman"/>
          <w:sz w:val="24"/>
          <w:szCs w:val="24"/>
        </w:rPr>
        <w:t>2 Parishioners</w:t>
      </w:r>
    </w:p>
    <w:p w:rsidR="00595895" w:rsidRDefault="00595895" w:rsidP="00595895">
      <w:pPr>
        <w:pStyle w:val="NoSpacing"/>
        <w:rPr>
          <w:rFonts w:ascii="Times New Roman"/>
          <w:sz w:val="24"/>
          <w:szCs w:val="24"/>
        </w:rPr>
      </w:pPr>
      <w:r>
        <w:rPr>
          <w:rFonts w:ascii="Times New Roman"/>
          <w:sz w:val="24"/>
          <w:szCs w:val="24"/>
        </w:rPr>
        <w:t>K Cotgrove (Clerk).</w:t>
      </w:r>
    </w:p>
    <w:p w:rsidR="00595895" w:rsidRDefault="00595895" w:rsidP="00595895">
      <w:pPr>
        <w:pStyle w:val="NoSpacing"/>
        <w:rPr>
          <w:rFonts w:ascii="Times New Roman"/>
          <w:sz w:val="24"/>
          <w:szCs w:val="24"/>
        </w:rPr>
      </w:pPr>
    </w:p>
    <w:p w:rsidR="00595895" w:rsidRDefault="007C17F6" w:rsidP="00595895">
      <w:pPr>
        <w:pStyle w:val="NoSpacing"/>
        <w:rPr>
          <w:rFonts w:ascii="Times New Roman" w:eastAsia="Times New Roman" w:hAnsi="Times New Roman" w:cs="Times New Roman"/>
          <w:sz w:val="24"/>
          <w:szCs w:val="24"/>
        </w:rPr>
      </w:pPr>
      <w:r>
        <w:rPr>
          <w:rFonts w:ascii="Times New Roman"/>
          <w:sz w:val="24"/>
          <w:szCs w:val="24"/>
        </w:rPr>
        <w:t>1</w:t>
      </w:r>
      <w:r w:rsidR="00595895">
        <w:rPr>
          <w:rFonts w:ascii="Times New Roman"/>
          <w:sz w:val="24"/>
          <w:szCs w:val="24"/>
        </w:rPr>
        <w:t xml:space="preserve">. </w:t>
      </w:r>
      <w:r w:rsidR="00595895">
        <w:rPr>
          <w:rFonts w:ascii="Times New Roman"/>
          <w:sz w:val="24"/>
          <w:szCs w:val="24"/>
          <w:u w:val="single"/>
        </w:rPr>
        <w:t>Apologies for absence</w:t>
      </w:r>
      <w:r w:rsidR="00595895">
        <w:rPr>
          <w:rFonts w:hAnsi="Times New Roman"/>
          <w:sz w:val="24"/>
          <w:szCs w:val="24"/>
        </w:rPr>
        <w:t xml:space="preserve"> </w:t>
      </w:r>
      <w:r w:rsidR="00595895">
        <w:rPr>
          <w:rFonts w:hAnsi="Times New Roman"/>
          <w:sz w:val="24"/>
          <w:szCs w:val="24"/>
        </w:rPr>
        <w:t>–</w:t>
      </w:r>
      <w:r w:rsidR="00595895">
        <w:rPr>
          <w:rFonts w:hAnsi="Times New Roman"/>
          <w:sz w:val="24"/>
          <w:szCs w:val="24"/>
        </w:rPr>
        <w:t xml:space="preserve"> </w:t>
      </w:r>
      <w:r w:rsidR="00595895">
        <w:rPr>
          <w:rFonts w:ascii="Times New Roman"/>
          <w:sz w:val="24"/>
          <w:szCs w:val="24"/>
        </w:rPr>
        <w:t>None.</w:t>
      </w:r>
    </w:p>
    <w:p w:rsidR="00595895" w:rsidRDefault="00595895" w:rsidP="00595895">
      <w:pPr>
        <w:pStyle w:val="NoSpacing"/>
        <w:rPr>
          <w:rFonts w:ascii="Times New Roman" w:eastAsia="Times New Roman" w:hAnsi="Times New Roman" w:cs="Times New Roman"/>
          <w:sz w:val="24"/>
          <w:szCs w:val="24"/>
        </w:rPr>
      </w:pPr>
    </w:p>
    <w:p w:rsidR="00595895" w:rsidRDefault="007C17F6" w:rsidP="00595895">
      <w:pPr>
        <w:pStyle w:val="NoSpacing"/>
        <w:rPr>
          <w:rFonts w:ascii="Times New Roman"/>
          <w:sz w:val="24"/>
          <w:szCs w:val="24"/>
        </w:rPr>
      </w:pPr>
      <w:r>
        <w:rPr>
          <w:rFonts w:ascii="Times New Roman"/>
          <w:sz w:val="24"/>
          <w:szCs w:val="24"/>
        </w:rPr>
        <w:t>2</w:t>
      </w:r>
      <w:r w:rsidR="00595895">
        <w:rPr>
          <w:rFonts w:ascii="Times New Roman"/>
          <w:sz w:val="24"/>
          <w:szCs w:val="24"/>
        </w:rPr>
        <w:t xml:space="preserve">. </w:t>
      </w:r>
      <w:r w:rsidR="00595895">
        <w:rPr>
          <w:rFonts w:ascii="Times New Roman"/>
          <w:sz w:val="24"/>
          <w:szCs w:val="24"/>
          <w:u w:val="single"/>
        </w:rPr>
        <w:t xml:space="preserve">Declarations of </w:t>
      </w:r>
      <w:r w:rsidR="00595895" w:rsidRPr="007C17F6">
        <w:rPr>
          <w:rFonts w:ascii="Times New Roman"/>
          <w:sz w:val="24"/>
          <w:szCs w:val="24"/>
          <w:u w:val="single"/>
        </w:rPr>
        <w:t>Interest</w:t>
      </w:r>
      <w:r w:rsidRPr="007C17F6">
        <w:rPr>
          <w:rFonts w:ascii="Times New Roman"/>
          <w:sz w:val="24"/>
          <w:szCs w:val="24"/>
          <w:u w:val="single"/>
        </w:rPr>
        <w:t xml:space="preserve"> &amp; dispensation to speak</w:t>
      </w:r>
      <w:r>
        <w:rPr>
          <w:rFonts w:ascii="Times New Roman"/>
          <w:sz w:val="24"/>
          <w:szCs w:val="24"/>
        </w:rPr>
        <w:t xml:space="preserve"> </w:t>
      </w:r>
      <w:r w:rsidR="00595895">
        <w:rPr>
          <w:rFonts w:hAnsi="Times New Roman"/>
          <w:sz w:val="24"/>
          <w:szCs w:val="24"/>
        </w:rPr>
        <w:t>–</w:t>
      </w:r>
      <w:r w:rsidR="00595895">
        <w:rPr>
          <w:rFonts w:ascii="Times New Roman"/>
          <w:sz w:val="24"/>
          <w:szCs w:val="24"/>
        </w:rPr>
        <w:t xml:space="preserve"> </w:t>
      </w:r>
      <w:r>
        <w:rPr>
          <w:rFonts w:ascii="Times New Roman"/>
          <w:sz w:val="24"/>
          <w:szCs w:val="24"/>
        </w:rPr>
        <w:t xml:space="preserve">G Chambers declared an interest in item 5 (planning). She was granted a dispensation to speak, and read a pre-prepared statement, where she raised concerns regarding potential inaccuracies in the block plan and location plan. </w:t>
      </w:r>
    </w:p>
    <w:p w:rsidR="00595895" w:rsidRDefault="00595895" w:rsidP="00595895">
      <w:pPr>
        <w:pStyle w:val="NoSpacing"/>
        <w:rPr>
          <w:rFonts w:ascii="Times New Roman"/>
          <w:sz w:val="24"/>
          <w:szCs w:val="24"/>
        </w:rPr>
      </w:pPr>
    </w:p>
    <w:p w:rsidR="00595895" w:rsidRDefault="007C17F6" w:rsidP="00595895">
      <w:pPr>
        <w:pStyle w:val="NoSpacing"/>
        <w:rPr>
          <w:rFonts w:ascii="Times New Roman" w:eastAsia="Times New Roman" w:hAnsi="Times New Roman" w:cs="Times New Roman"/>
          <w:sz w:val="24"/>
          <w:szCs w:val="24"/>
        </w:rPr>
      </w:pPr>
      <w:r>
        <w:rPr>
          <w:rFonts w:ascii="Times New Roman"/>
          <w:sz w:val="24"/>
          <w:szCs w:val="24"/>
        </w:rPr>
        <w:t>3</w:t>
      </w:r>
      <w:r w:rsidR="00595895">
        <w:rPr>
          <w:rFonts w:ascii="Times New Roman"/>
          <w:sz w:val="24"/>
          <w:szCs w:val="24"/>
        </w:rPr>
        <w:t xml:space="preserve">. </w:t>
      </w:r>
      <w:r w:rsidR="00595895">
        <w:rPr>
          <w:rFonts w:ascii="Times New Roman"/>
          <w:sz w:val="24"/>
          <w:szCs w:val="24"/>
          <w:u w:val="single"/>
        </w:rPr>
        <w:t xml:space="preserve">To sign and agree the minutes of the meetings held on </w:t>
      </w:r>
      <w:r>
        <w:rPr>
          <w:rFonts w:ascii="Times New Roman"/>
          <w:sz w:val="24"/>
          <w:szCs w:val="24"/>
          <w:u w:val="single"/>
        </w:rPr>
        <w:t>Thursday 10</w:t>
      </w:r>
      <w:r w:rsidRPr="007C17F6">
        <w:rPr>
          <w:rFonts w:ascii="Times New Roman"/>
          <w:sz w:val="24"/>
          <w:szCs w:val="24"/>
          <w:u w:val="single"/>
          <w:vertAlign w:val="superscript"/>
        </w:rPr>
        <w:t>th</w:t>
      </w:r>
      <w:r>
        <w:rPr>
          <w:rFonts w:ascii="Times New Roman"/>
          <w:sz w:val="24"/>
          <w:szCs w:val="24"/>
          <w:u w:val="single"/>
        </w:rPr>
        <w:t xml:space="preserve"> May</w:t>
      </w:r>
      <w:r w:rsidR="00595895">
        <w:rPr>
          <w:rFonts w:ascii="Times New Roman"/>
          <w:sz w:val="24"/>
          <w:szCs w:val="24"/>
          <w:u w:val="single"/>
        </w:rPr>
        <w:t xml:space="preserve"> 2018</w:t>
      </w:r>
      <w:r w:rsidR="00595895">
        <w:rPr>
          <w:rFonts w:hAnsi="Times New Roman"/>
          <w:sz w:val="24"/>
          <w:szCs w:val="24"/>
        </w:rPr>
        <w:t>–</w:t>
      </w:r>
      <w:r w:rsidR="00595895">
        <w:rPr>
          <w:rFonts w:hAnsi="Times New Roman"/>
          <w:sz w:val="24"/>
          <w:szCs w:val="24"/>
        </w:rPr>
        <w:t xml:space="preserve"> </w:t>
      </w:r>
      <w:r w:rsidR="00595895">
        <w:rPr>
          <w:rFonts w:ascii="Times New Roman"/>
          <w:sz w:val="24"/>
          <w:szCs w:val="24"/>
        </w:rPr>
        <w:t>The minutes were agreed and signed as a true record (Prop. G Chambers, sec. B Northey).</w:t>
      </w:r>
    </w:p>
    <w:p w:rsidR="00595895" w:rsidRDefault="00595895" w:rsidP="00595895">
      <w:pPr>
        <w:pStyle w:val="NoSpacing"/>
        <w:rPr>
          <w:rFonts w:ascii="Times New Roman" w:eastAsia="Times New Roman" w:hAnsi="Times New Roman" w:cs="Times New Roman"/>
          <w:sz w:val="24"/>
          <w:szCs w:val="24"/>
        </w:rPr>
      </w:pPr>
    </w:p>
    <w:p w:rsidR="00595895" w:rsidRDefault="007C17F6" w:rsidP="00595895">
      <w:pPr>
        <w:pStyle w:val="NoSpacing"/>
        <w:rPr>
          <w:rFonts w:ascii="Times New Roman" w:eastAsia="Times New Roman" w:hAnsi="Times New Roman" w:cs="Times New Roman"/>
          <w:sz w:val="24"/>
          <w:szCs w:val="24"/>
        </w:rPr>
      </w:pPr>
      <w:r>
        <w:rPr>
          <w:rFonts w:ascii="Times New Roman"/>
          <w:sz w:val="24"/>
          <w:szCs w:val="24"/>
        </w:rPr>
        <w:t>4</w:t>
      </w:r>
      <w:r w:rsidR="00595895">
        <w:rPr>
          <w:rFonts w:ascii="Times New Roman"/>
          <w:sz w:val="24"/>
          <w:szCs w:val="24"/>
        </w:rPr>
        <w:t xml:space="preserve">. </w:t>
      </w:r>
      <w:r w:rsidR="00595895">
        <w:rPr>
          <w:rFonts w:ascii="Times New Roman"/>
          <w:sz w:val="24"/>
          <w:szCs w:val="24"/>
          <w:u w:val="single"/>
        </w:rPr>
        <w:t>Matters arising</w:t>
      </w:r>
      <w:r w:rsidR="00595895">
        <w:rPr>
          <w:rFonts w:hAnsi="Times New Roman"/>
          <w:sz w:val="24"/>
          <w:szCs w:val="24"/>
        </w:rPr>
        <w:t xml:space="preserve"> </w:t>
      </w:r>
      <w:r w:rsidR="00595895">
        <w:rPr>
          <w:rFonts w:hAnsi="Times New Roman"/>
          <w:sz w:val="24"/>
          <w:szCs w:val="24"/>
        </w:rPr>
        <w:t>–</w:t>
      </w:r>
      <w:r w:rsidR="00595895">
        <w:rPr>
          <w:rFonts w:hAnsi="Times New Roman"/>
          <w:sz w:val="24"/>
          <w:szCs w:val="24"/>
        </w:rPr>
        <w:t xml:space="preserve"> </w:t>
      </w:r>
      <w:r w:rsidR="00595895">
        <w:rPr>
          <w:rFonts w:ascii="Times New Roman"/>
          <w:sz w:val="24"/>
          <w:szCs w:val="24"/>
        </w:rPr>
        <w:t>None.</w:t>
      </w:r>
    </w:p>
    <w:p w:rsidR="00595895" w:rsidRDefault="00595895" w:rsidP="00595895">
      <w:pPr>
        <w:pStyle w:val="NoSpacing"/>
        <w:rPr>
          <w:rFonts w:ascii="Times New Roman" w:eastAsia="Times New Roman" w:hAnsi="Times New Roman" w:cs="Times New Roman"/>
          <w:sz w:val="24"/>
          <w:szCs w:val="24"/>
        </w:rPr>
      </w:pPr>
    </w:p>
    <w:p w:rsidR="00595895" w:rsidRDefault="007C17F6" w:rsidP="00595895">
      <w:pPr>
        <w:pStyle w:val="NoSpacing"/>
        <w:rPr>
          <w:rFonts w:ascii="Times New Roman"/>
          <w:sz w:val="24"/>
          <w:szCs w:val="24"/>
        </w:rPr>
      </w:pPr>
      <w:r>
        <w:rPr>
          <w:rFonts w:ascii="Times New Roman"/>
          <w:sz w:val="24"/>
          <w:szCs w:val="24"/>
        </w:rPr>
        <w:t>5</w:t>
      </w:r>
      <w:r w:rsidR="00595895">
        <w:rPr>
          <w:rFonts w:ascii="Times New Roman"/>
          <w:sz w:val="24"/>
          <w:szCs w:val="24"/>
        </w:rPr>
        <w:t xml:space="preserve">. </w:t>
      </w:r>
      <w:r w:rsidR="00595895">
        <w:rPr>
          <w:rFonts w:ascii="Times New Roman"/>
          <w:sz w:val="24"/>
          <w:szCs w:val="24"/>
          <w:u w:val="single"/>
        </w:rPr>
        <w:t>Planning</w:t>
      </w:r>
      <w:r w:rsidR="00595895">
        <w:rPr>
          <w:rFonts w:ascii="Times New Roman"/>
          <w:sz w:val="24"/>
          <w:szCs w:val="24"/>
        </w:rPr>
        <w:t xml:space="preserve"> </w:t>
      </w:r>
      <w:r w:rsidR="00595895">
        <w:rPr>
          <w:rFonts w:ascii="Times New Roman"/>
          <w:sz w:val="24"/>
          <w:szCs w:val="24"/>
        </w:rPr>
        <w:t>–</w:t>
      </w:r>
      <w:r w:rsidR="00595895">
        <w:rPr>
          <w:rFonts w:ascii="Times New Roman"/>
          <w:sz w:val="24"/>
          <w:szCs w:val="24"/>
        </w:rPr>
        <w:t xml:space="preserve"> PF/18/</w:t>
      </w:r>
      <w:r>
        <w:rPr>
          <w:rFonts w:ascii="Times New Roman"/>
          <w:sz w:val="24"/>
          <w:szCs w:val="24"/>
        </w:rPr>
        <w:t>1336 &amp; LA/18/1337. The Mill House, The Street, Ingworth</w:t>
      </w:r>
      <w:r w:rsidR="00595895">
        <w:rPr>
          <w:rFonts w:ascii="Times New Roman"/>
          <w:sz w:val="24"/>
          <w:szCs w:val="24"/>
        </w:rPr>
        <w:t>.</w:t>
      </w:r>
      <w:r>
        <w:rPr>
          <w:rFonts w:ascii="Times New Roman"/>
          <w:sz w:val="24"/>
          <w:szCs w:val="24"/>
        </w:rPr>
        <w:t xml:space="preserve"> Concerns had been raised in item 2 that the garage contains asbestos, but it was agreed that as the application makes no reference to the garage, this cannot be considered. It was agreed that, whilst the Parish Council has no objection to the application, Councillors have concerns relating to parking, noise, working hours, disposal of materials, and potential contamination to the river Bure. It was agreed that the Clerk will respond to the application to request a parking and access plan, a materials </w:t>
      </w:r>
      <w:r>
        <w:rPr>
          <w:rFonts w:ascii="Times New Roman"/>
          <w:sz w:val="24"/>
          <w:szCs w:val="24"/>
        </w:rPr>
        <w:t>–</w:t>
      </w:r>
      <w:r>
        <w:rPr>
          <w:rFonts w:ascii="Times New Roman"/>
          <w:sz w:val="24"/>
          <w:szCs w:val="24"/>
        </w:rPr>
        <w:t xml:space="preserve"> use and disposal onsite plan. She will also request that warning signs are put at either end of the village and to ask what timescales are involved. </w:t>
      </w:r>
    </w:p>
    <w:p w:rsidR="00595895" w:rsidRDefault="00595895" w:rsidP="00595895">
      <w:pPr>
        <w:pStyle w:val="NoSpacing"/>
        <w:rPr>
          <w:rFonts w:ascii="Times New Roman"/>
          <w:sz w:val="24"/>
          <w:szCs w:val="24"/>
        </w:rPr>
      </w:pPr>
    </w:p>
    <w:p w:rsidR="00595895" w:rsidRDefault="007C17F6" w:rsidP="00595895">
      <w:pPr>
        <w:pStyle w:val="NoSpacing"/>
        <w:rPr>
          <w:rFonts w:ascii="Times New Roman"/>
          <w:sz w:val="24"/>
          <w:szCs w:val="24"/>
          <w:u w:val="single"/>
        </w:rPr>
      </w:pPr>
      <w:r>
        <w:rPr>
          <w:rFonts w:ascii="Times New Roman"/>
          <w:sz w:val="24"/>
          <w:szCs w:val="24"/>
        </w:rPr>
        <w:t>6</w:t>
      </w:r>
      <w:r w:rsidR="00595895">
        <w:rPr>
          <w:rFonts w:ascii="Times New Roman"/>
          <w:sz w:val="24"/>
          <w:szCs w:val="24"/>
        </w:rPr>
        <w:t xml:space="preserve">. </w:t>
      </w:r>
      <w:r w:rsidR="00595895">
        <w:rPr>
          <w:rFonts w:ascii="Times New Roman"/>
          <w:sz w:val="24"/>
          <w:szCs w:val="24"/>
          <w:u w:val="single"/>
        </w:rPr>
        <w:t>Finance</w:t>
      </w:r>
    </w:p>
    <w:p w:rsidR="00595895" w:rsidRPr="00054785" w:rsidRDefault="00595895" w:rsidP="00595895">
      <w:pPr>
        <w:pStyle w:val="NoSpacing"/>
        <w:rPr>
          <w:rFonts w:ascii="Times New Roman" w:eastAsia="Times New Roman" w:hAnsi="Times New Roman" w:cs="Times New Roman"/>
          <w:sz w:val="24"/>
          <w:szCs w:val="24"/>
        </w:rPr>
      </w:pPr>
      <w:r>
        <w:rPr>
          <w:rFonts w:ascii="Times New Roman"/>
          <w:sz w:val="24"/>
          <w:szCs w:val="24"/>
          <w:u w:val="single"/>
        </w:rPr>
        <w:t>(a) To approve the financial statement and budget update</w:t>
      </w:r>
      <w:r>
        <w:rPr>
          <w:rFonts w:ascii="Times New Roman"/>
          <w:sz w:val="24"/>
          <w:szCs w:val="24"/>
        </w:rPr>
        <w:t xml:space="preserve"> </w:t>
      </w:r>
      <w:r>
        <w:rPr>
          <w:rFonts w:ascii="Times New Roman"/>
          <w:sz w:val="24"/>
          <w:szCs w:val="24"/>
        </w:rPr>
        <w:t>–</w:t>
      </w:r>
      <w:r>
        <w:rPr>
          <w:rFonts w:ascii="Times New Roman"/>
          <w:sz w:val="24"/>
          <w:szCs w:val="24"/>
        </w:rPr>
        <w:t xml:space="preserve"> The cash book and budget update were approved (prop. A Gibbons, sec. A Houghton, all agreed)</w:t>
      </w:r>
    </w:p>
    <w:p w:rsidR="00595895" w:rsidRDefault="00595895" w:rsidP="00595895">
      <w:pPr>
        <w:pStyle w:val="NoSpacing"/>
        <w:rPr>
          <w:rFonts w:ascii="Times New Roman" w:eastAsia="Times New Roman" w:hAnsi="Times New Roman" w:cs="Times New Roman"/>
          <w:sz w:val="24"/>
          <w:szCs w:val="24"/>
        </w:rPr>
      </w:pPr>
      <w:r>
        <w:rPr>
          <w:rFonts w:ascii="Times New Roman"/>
          <w:sz w:val="24"/>
          <w:szCs w:val="24"/>
          <w:u w:val="single"/>
        </w:rPr>
        <w:t>(b) Payments</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The following payments were approved (prop. A Gibbons, sec B Northey):</w:t>
      </w:r>
    </w:p>
    <w:p w:rsidR="00595895" w:rsidRDefault="00595895" w:rsidP="00595895">
      <w:pPr>
        <w:pStyle w:val="NoSpacing"/>
        <w:rPr>
          <w:rFonts w:ascii="Times New Roman"/>
          <w:sz w:val="24"/>
          <w:szCs w:val="24"/>
        </w:rPr>
      </w:pPr>
      <w:r>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ab/>
      </w:r>
      <w:r>
        <w:rPr>
          <w:rFonts w:hAnsi="Times New Roman"/>
          <w:sz w:val="24"/>
          <w:szCs w:val="24"/>
        </w:rPr>
        <w:t>£</w:t>
      </w:r>
      <w:r>
        <w:rPr>
          <w:rFonts w:hAnsi="Times New Roman"/>
          <w:sz w:val="24"/>
          <w:szCs w:val="24"/>
        </w:rPr>
        <w:t xml:space="preserve">   </w:t>
      </w:r>
      <w:r>
        <w:rPr>
          <w:rFonts w:ascii="Times New Roman"/>
          <w:sz w:val="24"/>
          <w:szCs w:val="24"/>
        </w:rPr>
        <w:t>250.00</w:t>
      </w:r>
      <w:r>
        <w:rPr>
          <w:rFonts w:ascii="Times New Roman"/>
          <w:sz w:val="24"/>
          <w:szCs w:val="24"/>
        </w:rPr>
        <w:tab/>
        <w:t xml:space="preserve">Kirsty Cotgrove </w:t>
      </w:r>
      <w:r>
        <w:rPr>
          <w:rFonts w:hAnsi="Times New Roman"/>
          <w:sz w:val="24"/>
          <w:szCs w:val="24"/>
        </w:rPr>
        <w:t>–</w:t>
      </w:r>
      <w:r>
        <w:rPr>
          <w:rFonts w:hAnsi="Times New Roman"/>
          <w:sz w:val="24"/>
          <w:szCs w:val="24"/>
        </w:rPr>
        <w:t xml:space="preserve"> </w:t>
      </w:r>
      <w:r>
        <w:rPr>
          <w:rFonts w:ascii="Times New Roman"/>
          <w:sz w:val="24"/>
          <w:szCs w:val="24"/>
        </w:rPr>
        <w:t>clerk</w:t>
      </w:r>
      <w:r>
        <w:rPr>
          <w:rFonts w:hAnsi="Times New Roman"/>
          <w:sz w:val="24"/>
          <w:szCs w:val="24"/>
        </w:rPr>
        <w:t>’</w:t>
      </w:r>
      <w:r>
        <w:rPr>
          <w:rFonts w:ascii="Times New Roman"/>
          <w:sz w:val="24"/>
          <w:szCs w:val="24"/>
        </w:rPr>
        <w:t xml:space="preserve">s salary for </w:t>
      </w:r>
      <w:r w:rsidR="00B03594">
        <w:rPr>
          <w:rFonts w:ascii="Times New Roman"/>
          <w:sz w:val="24"/>
          <w:szCs w:val="24"/>
        </w:rPr>
        <w:t>Aug</w:t>
      </w:r>
      <w:r>
        <w:rPr>
          <w:rFonts w:ascii="Times New Roman"/>
          <w:sz w:val="24"/>
          <w:szCs w:val="24"/>
        </w:rPr>
        <w:t xml:space="preserve"> meeting</w:t>
      </w:r>
    </w:p>
    <w:p w:rsidR="00595895" w:rsidRDefault="00595895" w:rsidP="00595895">
      <w:pPr>
        <w:pStyle w:val="NoSpacing"/>
        <w:rPr>
          <w:rFonts w:ascii="Times New Roman"/>
          <w:sz w:val="24"/>
          <w:szCs w:val="24"/>
        </w:rPr>
      </w:pPr>
      <w:r>
        <w:rPr>
          <w:rFonts w:ascii="Times New Roman"/>
          <w:sz w:val="24"/>
          <w:szCs w:val="24"/>
        </w:rPr>
        <w:tab/>
        <w:t>(ii)</w:t>
      </w:r>
      <w:r>
        <w:rPr>
          <w:rFonts w:ascii="Times New Roman"/>
          <w:sz w:val="24"/>
          <w:szCs w:val="24"/>
        </w:rPr>
        <w:tab/>
      </w:r>
      <w:r w:rsidRPr="00DD2D7D">
        <w:rPr>
          <w:rFonts w:ascii="Times New Roman" w:hAnsi="Times New Roman" w:cs="Times New Roman"/>
          <w:sz w:val="24"/>
          <w:szCs w:val="24"/>
        </w:rPr>
        <w:t>£</w:t>
      </w:r>
      <w:r>
        <w:rPr>
          <w:rFonts w:ascii="Times New Roman"/>
          <w:sz w:val="24"/>
          <w:szCs w:val="24"/>
        </w:rPr>
        <w:t xml:space="preserve"> </w:t>
      </w:r>
      <w:r w:rsidR="00B03594">
        <w:rPr>
          <w:rFonts w:ascii="Times New Roman"/>
          <w:sz w:val="24"/>
          <w:szCs w:val="24"/>
        </w:rPr>
        <w:t xml:space="preserve"> </w:t>
      </w:r>
      <w:r>
        <w:rPr>
          <w:rFonts w:ascii="Times New Roman"/>
          <w:sz w:val="24"/>
          <w:szCs w:val="24"/>
        </w:rPr>
        <w:t xml:space="preserve">  </w:t>
      </w:r>
      <w:r w:rsidR="00B03594">
        <w:rPr>
          <w:rFonts w:ascii="Times New Roman"/>
          <w:sz w:val="24"/>
          <w:szCs w:val="24"/>
        </w:rPr>
        <w:t xml:space="preserve"> 11.71</w:t>
      </w:r>
      <w:r>
        <w:rPr>
          <w:rFonts w:ascii="Times New Roman"/>
          <w:sz w:val="24"/>
          <w:szCs w:val="24"/>
        </w:rPr>
        <w:tab/>
      </w:r>
      <w:r w:rsidR="00B03594">
        <w:rPr>
          <w:rFonts w:ascii="Times New Roman"/>
          <w:sz w:val="24"/>
          <w:szCs w:val="24"/>
        </w:rPr>
        <w:t xml:space="preserve">K Cotgrove </w:t>
      </w:r>
      <w:r w:rsidR="00B03594">
        <w:rPr>
          <w:rFonts w:ascii="Times New Roman"/>
          <w:sz w:val="24"/>
          <w:szCs w:val="24"/>
        </w:rPr>
        <w:t>–</w:t>
      </w:r>
      <w:r w:rsidR="00B03594">
        <w:rPr>
          <w:rFonts w:ascii="Times New Roman"/>
          <w:sz w:val="24"/>
          <w:szCs w:val="24"/>
        </w:rPr>
        <w:t xml:space="preserve"> expenses and training</w:t>
      </w:r>
    </w:p>
    <w:p w:rsidR="00595895" w:rsidRDefault="00595895" w:rsidP="00595895">
      <w:pPr>
        <w:pStyle w:val="NoSpacing"/>
        <w:rPr>
          <w:rFonts w:ascii="Times New Roman" w:hAnsi="Times New Roman" w:cs="Times New Roman"/>
          <w:sz w:val="24"/>
          <w:szCs w:val="24"/>
        </w:rPr>
      </w:pPr>
      <w:r>
        <w:rPr>
          <w:rFonts w:ascii="Times New Roman"/>
          <w:sz w:val="24"/>
          <w:szCs w:val="24"/>
        </w:rPr>
        <w:tab/>
        <w:t>(iii)</w:t>
      </w:r>
      <w:r>
        <w:rPr>
          <w:rFonts w:ascii="Times New Roman"/>
          <w:sz w:val="24"/>
          <w:szCs w:val="24"/>
        </w:rPr>
        <w:tab/>
      </w:r>
      <w:r>
        <w:rPr>
          <w:rFonts w:ascii="Times New Roman" w:hAnsi="Times New Roman" w:cs="Times New Roman"/>
          <w:sz w:val="24"/>
          <w:szCs w:val="24"/>
        </w:rPr>
        <w:t xml:space="preserve">£ </w:t>
      </w:r>
      <w:r w:rsidR="00B03594">
        <w:rPr>
          <w:rFonts w:ascii="Times New Roman" w:hAnsi="Times New Roman" w:cs="Times New Roman"/>
          <w:sz w:val="24"/>
          <w:szCs w:val="24"/>
        </w:rPr>
        <w:t xml:space="preserve"> </w:t>
      </w:r>
      <w:r>
        <w:rPr>
          <w:rFonts w:ascii="Times New Roman" w:hAnsi="Times New Roman" w:cs="Times New Roman"/>
          <w:sz w:val="24"/>
          <w:szCs w:val="24"/>
        </w:rPr>
        <w:t xml:space="preserve"> </w:t>
      </w:r>
      <w:r w:rsidR="00B03594">
        <w:rPr>
          <w:rFonts w:ascii="Times New Roman" w:hAnsi="Times New Roman" w:cs="Times New Roman"/>
          <w:sz w:val="24"/>
          <w:szCs w:val="24"/>
        </w:rPr>
        <w:t xml:space="preserve"> </w:t>
      </w:r>
      <w:r>
        <w:rPr>
          <w:rFonts w:ascii="Times New Roman" w:hAnsi="Times New Roman" w:cs="Times New Roman"/>
          <w:sz w:val="24"/>
          <w:szCs w:val="24"/>
        </w:rPr>
        <w:t xml:space="preserve"> </w:t>
      </w:r>
      <w:r w:rsidR="00B03594">
        <w:rPr>
          <w:rFonts w:ascii="Times New Roman" w:hAnsi="Times New Roman" w:cs="Times New Roman"/>
          <w:sz w:val="24"/>
          <w:szCs w:val="24"/>
        </w:rPr>
        <w:t>31.41</w:t>
      </w:r>
      <w:r>
        <w:rPr>
          <w:rFonts w:ascii="Times New Roman" w:hAnsi="Times New Roman" w:cs="Times New Roman"/>
          <w:sz w:val="24"/>
          <w:szCs w:val="24"/>
        </w:rPr>
        <w:tab/>
      </w:r>
      <w:r w:rsidR="00B03594">
        <w:rPr>
          <w:rFonts w:ascii="Times New Roman" w:hAnsi="Times New Roman" w:cs="Times New Roman"/>
          <w:sz w:val="24"/>
          <w:szCs w:val="24"/>
        </w:rPr>
        <w:t>E.On – Reading Room electricity</w:t>
      </w:r>
    </w:p>
    <w:p w:rsidR="00B03594" w:rsidRDefault="00595895" w:rsidP="00595895">
      <w:pPr>
        <w:pStyle w:val="NoSpacing"/>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 xml:space="preserve">£  </w:t>
      </w:r>
      <w:r w:rsidR="00B03594">
        <w:rPr>
          <w:rFonts w:ascii="Times New Roman" w:hAnsi="Times New Roman" w:cs="Times New Roman"/>
          <w:sz w:val="24"/>
          <w:szCs w:val="24"/>
        </w:rPr>
        <w:t xml:space="preserve"> 202.72</w:t>
      </w:r>
      <w:r>
        <w:rPr>
          <w:rFonts w:ascii="Times New Roman" w:hAnsi="Times New Roman" w:cs="Times New Roman"/>
          <w:sz w:val="24"/>
          <w:szCs w:val="24"/>
        </w:rPr>
        <w:t xml:space="preserve">   </w:t>
      </w:r>
      <w:r w:rsidR="00B03594">
        <w:rPr>
          <w:rFonts w:ascii="Times New Roman" w:hAnsi="Times New Roman" w:cs="Times New Roman"/>
          <w:sz w:val="24"/>
          <w:szCs w:val="24"/>
        </w:rPr>
        <w:tab/>
        <w:t>Norse – six monthly grounds maintenance</w:t>
      </w:r>
    </w:p>
    <w:p w:rsidR="00B03594" w:rsidRDefault="00B03594" w:rsidP="00595895">
      <w:pPr>
        <w:pStyle w:val="NoSpacing"/>
        <w:rPr>
          <w:rFonts w:ascii="Times New Roman" w:hAnsi="Times New Roman" w:cs="Times New Roman"/>
          <w:sz w:val="24"/>
          <w:szCs w:val="24"/>
        </w:rPr>
      </w:pPr>
      <w:r>
        <w:rPr>
          <w:rFonts w:ascii="Times New Roman" w:hAnsi="Times New Roman" w:cs="Times New Roman"/>
          <w:sz w:val="24"/>
          <w:szCs w:val="24"/>
        </w:rPr>
        <w:t xml:space="preserve">Concerns were raised that no </w:t>
      </w:r>
      <w:r w:rsidR="00E62C28">
        <w:rPr>
          <w:rFonts w:ascii="Times New Roman" w:hAnsi="Times New Roman" w:cs="Times New Roman"/>
          <w:sz w:val="24"/>
          <w:szCs w:val="24"/>
        </w:rPr>
        <w:t>grass cutting</w:t>
      </w:r>
      <w:r>
        <w:rPr>
          <w:rFonts w:ascii="Times New Roman" w:hAnsi="Times New Roman" w:cs="Times New Roman"/>
          <w:sz w:val="24"/>
          <w:szCs w:val="24"/>
        </w:rPr>
        <w:t xml:space="preserve"> has taken place for a number of weeks, and the playground is looking untidy. Also, the matting around the equipment has raised. The Clerk will contact Norse to raise these issues. </w:t>
      </w:r>
    </w:p>
    <w:p w:rsidR="00595895" w:rsidRDefault="00595895" w:rsidP="00595895">
      <w:pPr>
        <w:pStyle w:val="NoSpacing"/>
        <w:rPr>
          <w:rFonts w:ascii="Times New Roman" w:eastAsia="Times New Roman" w:hAnsi="Times New Roman" w:cs="Times New Roman"/>
          <w:sz w:val="24"/>
          <w:szCs w:val="24"/>
        </w:rPr>
      </w:pPr>
      <w:r w:rsidRPr="006A66D1">
        <w:rPr>
          <w:rFonts w:ascii="Times New Roman" w:hAnsi="Times New Roman" w:cs="Times New Roman"/>
          <w:sz w:val="24"/>
          <w:szCs w:val="24"/>
          <w:u w:val="single"/>
        </w:rPr>
        <w:t>(c)</w:t>
      </w:r>
      <w:r>
        <w:rPr>
          <w:rFonts w:ascii="Times New Roman" w:hAnsi="Times New Roman" w:cs="Times New Roman"/>
          <w:sz w:val="24"/>
          <w:szCs w:val="24"/>
          <w:u w:val="single"/>
        </w:rPr>
        <w:t xml:space="preserve"> </w:t>
      </w:r>
      <w:r>
        <w:rPr>
          <w:rFonts w:ascii="Times New Roman" w:eastAsia="Times New Roman" w:hAnsi="Times New Roman" w:cs="Times New Roman"/>
          <w:sz w:val="24"/>
          <w:szCs w:val="24"/>
          <w:u w:val="single"/>
        </w:rPr>
        <w:t>To acknowledge receipts</w:t>
      </w:r>
      <w:r w:rsidRPr="006A66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The following receipt was noted:</w:t>
      </w:r>
    </w:p>
    <w:p w:rsidR="00595895" w:rsidRDefault="00595895" w:rsidP="0059589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ab/>
        <w:t xml:space="preserve">£ </w:t>
      </w:r>
      <w:r w:rsidR="00B03594">
        <w:rPr>
          <w:rFonts w:ascii="Times New Roman" w:eastAsia="Times New Roman" w:hAnsi="Times New Roman" w:cs="Times New Roman"/>
          <w:sz w:val="24"/>
          <w:szCs w:val="24"/>
        </w:rPr>
        <w:t xml:space="preserve">     1.71</w:t>
      </w:r>
      <w:r>
        <w:rPr>
          <w:rFonts w:ascii="Times New Roman" w:eastAsia="Times New Roman" w:hAnsi="Times New Roman" w:cs="Times New Roman"/>
          <w:sz w:val="24"/>
          <w:szCs w:val="24"/>
        </w:rPr>
        <w:tab/>
      </w:r>
      <w:r w:rsidR="00B03594">
        <w:rPr>
          <w:rFonts w:ascii="Times New Roman" w:eastAsia="Times New Roman" w:hAnsi="Times New Roman" w:cs="Times New Roman"/>
          <w:sz w:val="24"/>
          <w:szCs w:val="24"/>
        </w:rPr>
        <w:t>Business account – interest</w:t>
      </w:r>
    </w:p>
    <w:p w:rsidR="00B03594" w:rsidRDefault="00B03594" w:rsidP="00595895">
      <w:pPr>
        <w:pStyle w:val="NoSpacing"/>
        <w:rPr>
          <w:rFonts w:ascii="Times New Roman" w:eastAsia="Times New Roman" w:hAnsi="Times New Roman" w:cs="Times New Roman"/>
          <w:sz w:val="24"/>
          <w:szCs w:val="24"/>
        </w:rPr>
      </w:pPr>
    </w:p>
    <w:p w:rsidR="00595895" w:rsidRDefault="00B03594" w:rsidP="00B03594">
      <w:pPr>
        <w:pStyle w:val="NoSpacing"/>
        <w:rPr>
          <w:rFonts w:ascii="Times New Roman"/>
          <w:sz w:val="24"/>
          <w:szCs w:val="24"/>
        </w:rPr>
      </w:pPr>
      <w:r>
        <w:rPr>
          <w:rFonts w:ascii="Times New Roman"/>
          <w:sz w:val="24"/>
          <w:szCs w:val="24"/>
        </w:rPr>
        <w:lastRenderedPageBreak/>
        <w:t>7</w:t>
      </w:r>
      <w:r w:rsidR="00595895">
        <w:rPr>
          <w:rFonts w:ascii="Times New Roman"/>
          <w:sz w:val="24"/>
          <w:szCs w:val="24"/>
        </w:rPr>
        <w:t xml:space="preserve">. </w:t>
      </w:r>
      <w:r w:rsidR="00595895">
        <w:rPr>
          <w:rFonts w:ascii="Times New Roman"/>
          <w:sz w:val="24"/>
          <w:szCs w:val="24"/>
          <w:u w:val="single"/>
        </w:rPr>
        <w:t>To update on the SAM2 unit</w:t>
      </w:r>
      <w:r w:rsidR="00595895">
        <w:rPr>
          <w:rFonts w:ascii="Times New Roman"/>
          <w:sz w:val="24"/>
          <w:szCs w:val="24"/>
        </w:rPr>
        <w:t xml:space="preserve"> </w:t>
      </w:r>
      <w:r w:rsidR="00595895">
        <w:rPr>
          <w:rFonts w:ascii="Times New Roman"/>
          <w:sz w:val="24"/>
          <w:szCs w:val="24"/>
        </w:rPr>
        <w:t>–</w:t>
      </w:r>
      <w:r w:rsidR="00595895">
        <w:rPr>
          <w:rFonts w:ascii="Times New Roman"/>
          <w:sz w:val="24"/>
          <w:szCs w:val="24"/>
        </w:rPr>
        <w:t xml:space="preserve"> </w:t>
      </w:r>
      <w:r>
        <w:rPr>
          <w:rFonts w:ascii="Times New Roman"/>
          <w:sz w:val="24"/>
          <w:szCs w:val="24"/>
        </w:rPr>
        <w:t xml:space="preserve">The village has had one of the SAM2 units for approximately two months out of a possible three. Both machines are currently in Aldborough, then a month in Erpingham, then Ingworth will have them both for a month. </w:t>
      </w:r>
    </w:p>
    <w:p w:rsidR="00B03594" w:rsidRPr="008255F0" w:rsidRDefault="00B03594" w:rsidP="00B03594">
      <w:pPr>
        <w:pStyle w:val="NoSpacing"/>
        <w:rPr>
          <w:rFonts w:ascii="Times New Roman" w:hAnsi="Times New Roman" w:cs="Times New Roman"/>
          <w:sz w:val="24"/>
          <w:szCs w:val="24"/>
        </w:rPr>
      </w:pPr>
    </w:p>
    <w:p w:rsidR="00595895" w:rsidRDefault="00B03594" w:rsidP="00B03594">
      <w:pPr>
        <w:pStyle w:val="NoSpacing"/>
        <w:rPr>
          <w:rFonts w:ascii="Times New Roman"/>
          <w:sz w:val="24"/>
          <w:szCs w:val="24"/>
        </w:rPr>
      </w:pPr>
      <w:r>
        <w:rPr>
          <w:rFonts w:ascii="Times New Roman"/>
          <w:sz w:val="24"/>
          <w:szCs w:val="24"/>
        </w:rPr>
        <w:t>8</w:t>
      </w:r>
      <w:r w:rsidR="00595895">
        <w:rPr>
          <w:rFonts w:ascii="Times New Roman"/>
          <w:sz w:val="24"/>
          <w:szCs w:val="24"/>
        </w:rPr>
        <w:t xml:space="preserve">. </w:t>
      </w:r>
      <w:r w:rsidR="00595895">
        <w:rPr>
          <w:rFonts w:ascii="Times New Roman"/>
          <w:sz w:val="24"/>
          <w:szCs w:val="24"/>
          <w:u w:val="single"/>
        </w:rPr>
        <w:t>To update on Highways issues</w:t>
      </w:r>
      <w:r w:rsidR="00595895">
        <w:rPr>
          <w:rFonts w:ascii="Times New Roman"/>
          <w:sz w:val="24"/>
          <w:szCs w:val="24"/>
        </w:rPr>
        <w:t xml:space="preserve"> </w:t>
      </w:r>
      <w:r w:rsidR="00595895">
        <w:rPr>
          <w:rFonts w:ascii="Times New Roman"/>
          <w:sz w:val="24"/>
          <w:szCs w:val="24"/>
        </w:rPr>
        <w:t>–</w:t>
      </w:r>
      <w:r w:rsidR="00595895">
        <w:rPr>
          <w:rFonts w:ascii="Times New Roman"/>
          <w:sz w:val="24"/>
          <w:szCs w:val="24"/>
        </w:rPr>
        <w:t xml:space="preserve"> (i) </w:t>
      </w:r>
      <w:r>
        <w:rPr>
          <w:rFonts w:ascii="Times New Roman"/>
          <w:sz w:val="24"/>
          <w:szCs w:val="24"/>
        </w:rPr>
        <w:t xml:space="preserve">To consider wheelie bin speed limit stickers </w:t>
      </w:r>
      <w:r>
        <w:rPr>
          <w:rFonts w:ascii="Times New Roman"/>
          <w:sz w:val="24"/>
          <w:szCs w:val="24"/>
        </w:rPr>
        <w:t>–</w:t>
      </w:r>
      <w:r>
        <w:rPr>
          <w:rFonts w:ascii="Times New Roman"/>
          <w:sz w:val="24"/>
          <w:szCs w:val="24"/>
        </w:rPr>
        <w:t xml:space="preserve"> There were only four responses to the In Touch article, however all were in favour. It was agreed that there was not enough village support to justify the purchase. </w:t>
      </w:r>
    </w:p>
    <w:p w:rsidR="00B03594" w:rsidRDefault="00B03594" w:rsidP="00B03594">
      <w:pPr>
        <w:pStyle w:val="NoSpacing"/>
        <w:rPr>
          <w:rFonts w:ascii="Times New Roman"/>
          <w:sz w:val="24"/>
          <w:szCs w:val="24"/>
        </w:rPr>
      </w:pPr>
      <w:r>
        <w:rPr>
          <w:rFonts w:ascii="Times New Roman"/>
          <w:sz w:val="24"/>
          <w:szCs w:val="24"/>
        </w:rPr>
        <w:t xml:space="preserve">(ii) Parish Partnership initiative </w:t>
      </w:r>
      <w:r>
        <w:rPr>
          <w:rFonts w:ascii="Times New Roman"/>
          <w:sz w:val="24"/>
          <w:szCs w:val="24"/>
        </w:rPr>
        <w:t>–</w:t>
      </w:r>
      <w:r>
        <w:rPr>
          <w:rFonts w:ascii="Times New Roman"/>
          <w:sz w:val="24"/>
          <w:szCs w:val="24"/>
        </w:rPr>
        <w:t xml:space="preserve"> The purchase of a SAM2 unit was discussed, and it was agreed that, providing funding could be obtained for 50% of the cost, Parish Partnership funding would be applied for to fund the other 50%.</w:t>
      </w:r>
    </w:p>
    <w:p w:rsidR="00B03594" w:rsidRDefault="00B03594" w:rsidP="00B03594">
      <w:pPr>
        <w:pStyle w:val="NoSpacing"/>
        <w:rPr>
          <w:rFonts w:ascii="Times New Roman"/>
          <w:sz w:val="24"/>
          <w:szCs w:val="24"/>
        </w:rPr>
      </w:pPr>
      <w:r>
        <w:rPr>
          <w:rFonts w:ascii="Times New Roman"/>
          <w:sz w:val="24"/>
          <w:szCs w:val="24"/>
        </w:rPr>
        <w:t xml:space="preserve">(iii) Lodge Lane issues </w:t>
      </w:r>
      <w:r>
        <w:rPr>
          <w:rFonts w:ascii="Times New Roman"/>
          <w:sz w:val="24"/>
          <w:szCs w:val="24"/>
        </w:rPr>
        <w:t>–</w:t>
      </w:r>
      <w:r>
        <w:rPr>
          <w:rFonts w:ascii="Times New Roman"/>
          <w:sz w:val="24"/>
          <w:szCs w:val="24"/>
        </w:rPr>
        <w:t xml:space="preserve"> Work has been done to repair the road damage, and NCC Highways are looking to carry out work to alleviate long term damage </w:t>
      </w:r>
      <w:r w:rsidR="00E62C28">
        <w:rPr>
          <w:rFonts w:ascii="Times New Roman"/>
          <w:sz w:val="24"/>
          <w:szCs w:val="24"/>
        </w:rPr>
        <w:t>caused</w:t>
      </w:r>
      <w:r>
        <w:rPr>
          <w:rFonts w:ascii="Times New Roman"/>
          <w:sz w:val="24"/>
          <w:szCs w:val="24"/>
        </w:rPr>
        <w:t xml:space="preserve"> by flooding. </w:t>
      </w:r>
      <w:r w:rsidR="00E62C28">
        <w:rPr>
          <w:rFonts w:ascii="Times New Roman"/>
          <w:sz w:val="24"/>
          <w:szCs w:val="24"/>
        </w:rPr>
        <w:t>However</w:t>
      </w:r>
      <w:r>
        <w:rPr>
          <w:rFonts w:ascii="Times New Roman"/>
          <w:sz w:val="24"/>
          <w:szCs w:val="24"/>
        </w:rPr>
        <w:t xml:space="preserve">, they have noted that it will be impossible to stop the flooding entirely. </w:t>
      </w:r>
    </w:p>
    <w:p w:rsidR="00B03594" w:rsidRDefault="00B03594" w:rsidP="00B03594">
      <w:pPr>
        <w:pStyle w:val="NoSpacing"/>
        <w:rPr>
          <w:rFonts w:ascii="Times New Roman"/>
          <w:sz w:val="24"/>
          <w:szCs w:val="24"/>
        </w:rPr>
      </w:pPr>
      <w:r>
        <w:rPr>
          <w:rFonts w:ascii="Times New Roman"/>
          <w:sz w:val="24"/>
          <w:szCs w:val="24"/>
        </w:rPr>
        <w:t xml:space="preserve">(iv) </w:t>
      </w:r>
      <w:r w:rsidR="0097455B">
        <w:rPr>
          <w:rFonts w:ascii="Times New Roman"/>
          <w:sz w:val="24"/>
          <w:szCs w:val="24"/>
        </w:rPr>
        <w:t xml:space="preserve">Road damage in the village </w:t>
      </w:r>
      <w:r w:rsidR="0097455B">
        <w:rPr>
          <w:rFonts w:ascii="Times New Roman"/>
          <w:sz w:val="24"/>
          <w:szCs w:val="24"/>
        </w:rPr>
        <w:t>–</w:t>
      </w:r>
      <w:r w:rsidR="0097455B">
        <w:rPr>
          <w:rFonts w:ascii="Times New Roman"/>
          <w:sz w:val="24"/>
          <w:szCs w:val="24"/>
        </w:rPr>
        <w:t xml:space="preserve"> A Gibbons met with the local farmer who apologized for issues this spring. They were unavoidable due to the weather, and he has rectified damage caused. He is unable to go across other farmers</w:t>
      </w:r>
      <w:r w:rsidR="0097455B">
        <w:rPr>
          <w:rFonts w:ascii="Times New Roman"/>
          <w:sz w:val="24"/>
          <w:szCs w:val="24"/>
        </w:rPr>
        <w:t>’</w:t>
      </w:r>
      <w:r w:rsidR="0097455B">
        <w:rPr>
          <w:rFonts w:ascii="Times New Roman"/>
          <w:sz w:val="24"/>
          <w:szCs w:val="24"/>
        </w:rPr>
        <w:t xml:space="preserve"> land to avoid the road, as it would damage their fields and crops. In future he will attempt to contact affected residents to warn them before harvesting. </w:t>
      </w:r>
      <w:r>
        <w:rPr>
          <w:rFonts w:ascii="Times New Roman"/>
          <w:sz w:val="24"/>
          <w:szCs w:val="24"/>
        </w:rPr>
        <w:t xml:space="preserve">  </w:t>
      </w:r>
    </w:p>
    <w:p w:rsidR="00595895" w:rsidRDefault="00595895" w:rsidP="00595895">
      <w:pPr>
        <w:pStyle w:val="NoSpacing"/>
        <w:rPr>
          <w:rFonts w:ascii="Times New Roman"/>
          <w:sz w:val="24"/>
          <w:szCs w:val="24"/>
        </w:rPr>
      </w:pPr>
    </w:p>
    <w:p w:rsidR="00595895" w:rsidRPr="00FB15F0" w:rsidRDefault="0097455B" w:rsidP="00595895">
      <w:pPr>
        <w:pStyle w:val="NoSpacing"/>
        <w:rPr>
          <w:rFonts w:ascii="Times New Roman"/>
          <w:sz w:val="24"/>
          <w:szCs w:val="24"/>
        </w:rPr>
      </w:pPr>
      <w:r>
        <w:rPr>
          <w:rFonts w:ascii="Times New Roman"/>
          <w:sz w:val="24"/>
          <w:szCs w:val="24"/>
        </w:rPr>
        <w:t>9</w:t>
      </w:r>
      <w:r w:rsidR="00595895">
        <w:rPr>
          <w:rFonts w:ascii="Times New Roman"/>
          <w:sz w:val="24"/>
          <w:szCs w:val="24"/>
        </w:rPr>
        <w:t xml:space="preserve">. </w:t>
      </w:r>
      <w:r w:rsidR="00595895">
        <w:rPr>
          <w:rFonts w:ascii="Times New Roman"/>
          <w:sz w:val="24"/>
          <w:szCs w:val="24"/>
          <w:u w:val="single"/>
        </w:rPr>
        <w:t>To consider co-option of two Parish Councillors</w:t>
      </w:r>
      <w:r w:rsidR="00595895">
        <w:rPr>
          <w:rFonts w:ascii="Times New Roman"/>
          <w:sz w:val="24"/>
          <w:szCs w:val="24"/>
        </w:rPr>
        <w:t xml:space="preserve"> </w:t>
      </w:r>
      <w:r>
        <w:rPr>
          <w:rFonts w:ascii="Times New Roman"/>
          <w:sz w:val="24"/>
          <w:szCs w:val="24"/>
        </w:rPr>
        <w:t>–</w:t>
      </w:r>
      <w:r w:rsidR="00595895">
        <w:rPr>
          <w:rFonts w:ascii="Times New Roman"/>
          <w:sz w:val="24"/>
          <w:szCs w:val="24"/>
        </w:rPr>
        <w:t xml:space="preserve"> </w:t>
      </w:r>
      <w:r>
        <w:rPr>
          <w:rFonts w:ascii="Times New Roman"/>
          <w:sz w:val="24"/>
          <w:szCs w:val="24"/>
        </w:rPr>
        <w:t>Two Parishioners; Bill Foster and Francesca Whiting have offered to join the Parish Council. It was agreed (prop. A Houghton, sec. A Gibbons) to co-opt them, and the declarations of office were signed.</w:t>
      </w:r>
    </w:p>
    <w:p w:rsidR="00595895" w:rsidRDefault="00595895" w:rsidP="00595895">
      <w:pPr>
        <w:pStyle w:val="NoSpacing"/>
        <w:rPr>
          <w:rFonts w:ascii="Times New Roman"/>
          <w:sz w:val="24"/>
          <w:szCs w:val="24"/>
        </w:rPr>
      </w:pPr>
    </w:p>
    <w:p w:rsidR="00595895" w:rsidRDefault="0097455B" w:rsidP="00595895">
      <w:pPr>
        <w:pStyle w:val="NoSpacing"/>
        <w:rPr>
          <w:rFonts w:ascii="Times New Roman"/>
          <w:sz w:val="24"/>
          <w:szCs w:val="24"/>
        </w:rPr>
      </w:pPr>
      <w:r>
        <w:rPr>
          <w:rFonts w:ascii="Times New Roman"/>
          <w:sz w:val="24"/>
          <w:szCs w:val="24"/>
        </w:rPr>
        <w:t>10</w:t>
      </w:r>
      <w:r w:rsidR="00595895">
        <w:rPr>
          <w:rFonts w:ascii="Times New Roman"/>
          <w:sz w:val="24"/>
          <w:szCs w:val="24"/>
        </w:rPr>
        <w:t xml:space="preserve">. </w:t>
      </w:r>
      <w:r w:rsidR="00595895">
        <w:rPr>
          <w:rFonts w:ascii="Times New Roman"/>
          <w:sz w:val="24"/>
          <w:szCs w:val="24"/>
          <w:u w:val="single"/>
        </w:rPr>
        <w:t xml:space="preserve">To </w:t>
      </w:r>
      <w:r>
        <w:rPr>
          <w:rFonts w:ascii="Times New Roman"/>
          <w:sz w:val="24"/>
          <w:szCs w:val="24"/>
          <w:u w:val="single"/>
        </w:rPr>
        <w:t>discuss dog fouling in the village</w:t>
      </w:r>
      <w:r w:rsidR="00595895">
        <w:rPr>
          <w:rFonts w:ascii="Times New Roman"/>
          <w:sz w:val="24"/>
          <w:szCs w:val="24"/>
        </w:rPr>
        <w:t xml:space="preserve"> </w:t>
      </w:r>
      <w:r w:rsidR="00595895">
        <w:rPr>
          <w:rFonts w:ascii="Times New Roman"/>
          <w:sz w:val="24"/>
          <w:szCs w:val="24"/>
        </w:rPr>
        <w:t>–</w:t>
      </w:r>
      <w:r w:rsidR="00595895">
        <w:rPr>
          <w:rFonts w:ascii="Times New Roman"/>
          <w:sz w:val="24"/>
          <w:szCs w:val="24"/>
        </w:rPr>
        <w:t xml:space="preserve"> </w:t>
      </w:r>
      <w:r>
        <w:rPr>
          <w:rFonts w:ascii="Times New Roman"/>
          <w:sz w:val="24"/>
          <w:szCs w:val="24"/>
        </w:rPr>
        <w:t>Dogs are being allowed to foul on Ringers Lane, and the owners are not clearing it up. Dog owners are asked to clean up after their dogs. The clerk will contact North Norfolk District Council to request replacement signage, and signage for the playground.</w:t>
      </w:r>
    </w:p>
    <w:p w:rsidR="00595895" w:rsidRDefault="00595895" w:rsidP="00595895">
      <w:pPr>
        <w:pStyle w:val="NoSpacing"/>
        <w:rPr>
          <w:rFonts w:ascii="Times New Roman"/>
          <w:sz w:val="24"/>
          <w:szCs w:val="24"/>
        </w:rPr>
      </w:pPr>
    </w:p>
    <w:p w:rsidR="00595895" w:rsidRDefault="00595895" w:rsidP="00595895">
      <w:pPr>
        <w:pStyle w:val="NoSpacing"/>
        <w:rPr>
          <w:rFonts w:ascii="Times New Roman"/>
          <w:sz w:val="24"/>
          <w:szCs w:val="24"/>
        </w:rPr>
      </w:pPr>
      <w:r>
        <w:rPr>
          <w:rFonts w:ascii="Times New Roman"/>
          <w:sz w:val="24"/>
          <w:szCs w:val="24"/>
        </w:rPr>
        <w:t>1</w:t>
      </w:r>
      <w:r w:rsidR="0097455B">
        <w:rPr>
          <w:rFonts w:ascii="Times New Roman"/>
          <w:sz w:val="24"/>
          <w:szCs w:val="24"/>
        </w:rPr>
        <w:t>1</w:t>
      </w:r>
      <w:r>
        <w:rPr>
          <w:rFonts w:ascii="Times New Roman"/>
          <w:sz w:val="24"/>
          <w:szCs w:val="24"/>
        </w:rPr>
        <w:t xml:space="preserve">. </w:t>
      </w:r>
      <w:r w:rsidR="0097455B">
        <w:rPr>
          <w:rFonts w:ascii="Times New Roman"/>
          <w:sz w:val="24"/>
          <w:szCs w:val="24"/>
          <w:u w:val="single"/>
        </w:rPr>
        <w:t>River Bure Environment Agency update</w:t>
      </w:r>
      <w:r>
        <w:rPr>
          <w:rFonts w:ascii="Times New Roman"/>
          <w:sz w:val="24"/>
          <w:szCs w:val="24"/>
        </w:rPr>
        <w:t xml:space="preserve"> </w:t>
      </w:r>
      <w:r>
        <w:rPr>
          <w:rFonts w:ascii="Times New Roman"/>
          <w:sz w:val="24"/>
          <w:szCs w:val="24"/>
        </w:rPr>
        <w:t>–</w:t>
      </w:r>
      <w:r>
        <w:rPr>
          <w:rFonts w:ascii="Times New Roman"/>
          <w:sz w:val="24"/>
          <w:szCs w:val="24"/>
        </w:rPr>
        <w:t xml:space="preserve"> </w:t>
      </w:r>
      <w:r w:rsidR="0097455B">
        <w:rPr>
          <w:rFonts w:ascii="Times New Roman"/>
          <w:sz w:val="24"/>
          <w:szCs w:val="24"/>
        </w:rPr>
        <w:t>The Environment Agency have had meetings on it, but A Gibbons has not received any update. She will chase.</w:t>
      </w:r>
    </w:p>
    <w:p w:rsidR="0097455B" w:rsidRDefault="0097455B" w:rsidP="00595895">
      <w:pPr>
        <w:pStyle w:val="NoSpacing"/>
        <w:rPr>
          <w:rFonts w:ascii="Times New Roman"/>
          <w:sz w:val="24"/>
          <w:szCs w:val="24"/>
        </w:rPr>
      </w:pPr>
    </w:p>
    <w:p w:rsidR="0097455B" w:rsidRPr="0097455B" w:rsidRDefault="0097455B" w:rsidP="00595895">
      <w:pPr>
        <w:pStyle w:val="NoSpacing"/>
        <w:rPr>
          <w:rFonts w:ascii="Times New Roman"/>
          <w:i/>
          <w:sz w:val="24"/>
          <w:szCs w:val="24"/>
        </w:rPr>
      </w:pPr>
      <w:r>
        <w:rPr>
          <w:rFonts w:ascii="Times New Roman"/>
          <w:i/>
          <w:sz w:val="24"/>
          <w:szCs w:val="24"/>
        </w:rPr>
        <w:t>B Northey left the meeting at 8:15pm</w:t>
      </w:r>
    </w:p>
    <w:p w:rsidR="00595895" w:rsidRDefault="00595895" w:rsidP="00595895">
      <w:pPr>
        <w:pStyle w:val="NoSpacing"/>
        <w:rPr>
          <w:rFonts w:ascii="Times New Roman"/>
          <w:sz w:val="24"/>
          <w:szCs w:val="24"/>
        </w:rPr>
      </w:pPr>
    </w:p>
    <w:p w:rsidR="00595895" w:rsidRDefault="00834B7A" w:rsidP="00595895">
      <w:pPr>
        <w:pStyle w:val="NoSpacing"/>
        <w:rPr>
          <w:rFonts w:ascii="Times New Roman"/>
          <w:sz w:val="24"/>
          <w:szCs w:val="24"/>
        </w:rPr>
      </w:pPr>
      <w:r>
        <w:rPr>
          <w:rFonts w:ascii="Times New Roman"/>
          <w:sz w:val="24"/>
          <w:szCs w:val="24"/>
        </w:rPr>
        <w:t>12</w:t>
      </w:r>
      <w:r w:rsidR="00595895">
        <w:rPr>
          <w:rFonts w:ascii="Times New Roman"/>
          <w:sz w:val="24"/>
          <w:szCs w:val="24"/>
        </w:rPr>
        <w:t xml:space="preserve">. </w:t>
      </w:r>
      <w:r w:rsidR="00595895">
        <w:rPr>
          <w:rFonts w:ascii="Times New Roman"/>
          <w:sz w:val="24"/>
          <w:szCs w:val="24"/>
          <w:u w:val="single"/>
        </w:rPr>
        <w:t>Correspondence</w:t>
      </w:r>
      <w:r w:rsidR="00595895">
        <w:rPr>
          <w:rFonts w:ascii="Times New Roman"/>
          <w:sz w:val="24"/>
          <w:szCs w:val="24"/>
        </w:rPr>
        <w:t xml:space="preserve">- (i) </w:t>
      </w:r>
      <w:r w:rsidR="0097455B">
        <w:rPr>
          <w:rFonts w:ascii="Times New Roman"/>
          <w:sz w:val="24"/>
          <w:szCs w:val="24"/>
        </w:rPr>
        <w:t xml:space="preserve">North Norfolk Local Plan update event </w:t>
      </w:r>
      <w:r w:rsidR="0097455B">
        <w:rPr>
          <w:rFonts w:ascii="Times New Roman"/>
          <w:sz w:val="24"/>
          <w:szCs w:val="24"/>
        </w:rPr>
        <w:t>–</w:t>
      </w:r>
      <w:r w:rsidR="0097455B">
        <w:rPr>
          <w:rFonts w:ascii="Times New Roman"/>
          <w:sz w:val="24"/>
          <w:szCs w:val="24"/>
        </w:rPr>
        <w:t xml:space="preserve"> No Councillors are available to attend.</w:t>
      </w:r>
    </w:p>
    <w:p w:rsidR="0097455B" w:rsidRDefault="0097455B" w:rsidP="00595895">
      <w:pPr>
        <w:pStyle w:val="NoSpacing"/>
        <w:rPr>
          <w:rFonts w:ascii="Times New Roman"/>
          <w:sz w:val="24"/>
          <w:szCs w:val="24"/>
        </w:rPr>
      </w:pPr>
      <w:r>
        <w:rPr>
          <w:rFonts w:ascii="Times New Roman"/>
          <w:sz w:val="24"/>
          <w:szCs w:val="24"/>
        </w:rPr>
        <w:t xml:space="preserve">(ii) Parishioner concerns reference flooding on Banningham Road </w:t>
      </w:r>
      <w:r w:rsidR="00834B7A">
        <w:rPr>
          <w:rFonts w:ascii="Times New Roman"/>
          <w:sz w:val="24"/>
          <w:szCs w:val="24"/>
        </w:rPr>
        <w:t>–</w:t>
      </w:r>
      <w:r>
        <w:rPr>
          <w:rFonts w:ascii="Times New Roman"/>
          <w:sz w:val="24"/>
          <w:szCs w:val="24"/>
        </w:rPr>
        <w:t xml:space="preserve"> </w:t>
      </w:r>
      <w:r w:rsidR="00834B7A">
        <w:rPr>
          <w:rFonts w:ascii="Times New Roman"/>
          <w:sz w:val="24"/>
          <w:szCs w:val="24"/>
        </w:rPr>
        <w:t xml:space="preserve">A Parishioner emailed the Clerk with concerns of irrigation water and topsoil running down Banningham Road. A Gibbons spoke to the farmer who is aware of the issue, and reassured that there is nothing to worry about. </w:t>
      </w:r>
    </w:p>
    <w:p w:rsidR="00595895" w:rsidRDefault="00595895" w:rsidP="00595895">
      <w:pPr>
        <w:pStyle w:val="NoSpacing"/>
        <w:rPr>
          <w:rFonts w:ascii="Times New Roman"/>
          <w:sz w:val="24"/>
          <w:szCs w:val="24"/>
        </w:rPr>
      </w:pPr>
    </w:p>
    <w:p w:rsidR="00595895" w:rsidRDefault="00595895" w:rsidP="00595895">
      <w:pPr>
        <w:pStyle w:val="NoSpacing"/>
        <w:rPr>
          <w:rFonts w:ascii="Times New Roman" w:hAnsi="Times New Roman" w:cs="Times New Roman"/>
          <w:sz w:val="24"/>
          <w:szCs w:val="24"/>
        </w:rPr>
      </w:pPr>
      <w:r>
        <w:rPr>
          <w:rFonts w:ascii="Times New Roman" w:eastAsia="Times New Roman" w:hAnsi="Times New Roman" w:cs="Times New Roman"/>
          <w:sz w:val="24"/>
          <w:szCs w:val="24"/>
        </w:rPr>
        <w:t>1</w:t>
      </w:r>
      <w:r w:rsidR="00834B7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sz w:val="24"/>
          <w:szCs w:val="24"/>
          <w:u w:val="single"/>
        </w:rPr>
        <w:t>Items for discussion at the next meeting</w:t>
      </w:r>
      <w:r>
        <w:rPr>
          <w:rFonts w:ascii="Times New Roman"/>
          <w:sz w:val="24"/>
          <w:szCs w:val="24"/>
        </w:rPr>
        <w:t xml:space="preserve">- </w:t>
      </w:r>
      <w:r w:rsidR="00834B7A">
        <w:rPr>
          <w:rFonts w:ascii="Times New Roman" w:hAnsi="Times New Roman" w:cs="Times New Roman"/>
          <w:sz w:val="24"/>
          <w:szCs w:val="24"/>
        </w:rPr>
        <w:t>Vattenfall cabling route.</w:t>
      </w:r>
      <w:r>
        <w:rPr>
          <w:rFonts w:ascii="Times New Roman" w:hAnsi="Times New Roman" w:cs="Times New Roman"/>
          <w:sz w:val="24"/>
          <w:szCs w:val="24"/>
        </w:rPr>
        <w:t>.</w:t>
      </w:r>
    </w:p>
    <w:p w:rsidR="00595895" w:rsidRDefault="00595895" w:rsidP="00595895">
      <w:pPr>
        <w:pStyle w:val="NoSpacing"/>
        <w:rPr>
          <w:rFonts w:ascii="Times New Roman" w:hAnsi="Times New Roman" w:cs="Times New Roman"/>
          <w:sz w:val="24"/>
          <w:szCs w:val="24"/>
        </w:rPr>
      </w:pPr>
    </w:p>
    <w:p w:rsidR="00595895" w:rsidRDefault="00595895" w:rsidP="00595895">
      <w:pPr>
        <w:pStyle w:val="NoSpacing"/>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u w:val="single"/>
        </w:rPr>
        <w:t>Date of next meeting</w:t>
      </w:r>
      <w:r>
        <w:rPr>
          <w:rFonts w:ascii="Times New Roman" w:hAnsi="Times New Roman" w:cs="Times New Roman"/>
          <w:sz w:val="24"/>
          <w:szCs w:val="24"/>
        </w:rPr>
        <w:t xml:space="preserve">- Thursday </w:t>
      </w:r>
      <w:r w:rsidR="00834B7A">
        <w:rPr>
          <w:rFonts w:ascii="Times New Roman" w:hAnsi="Times New Roman" w:cs="Times New Roman"/>
          <w:sz w:val="24"/>
          <w:szCs w:val="24"/>
        </w:rPr>
        <w:t>8</w:t>
      </w:r>
      <w:r w:rsidR="00834B7A" w:rsidRPr="00834B7A">
        <w:rPr>
          <w:rFonts w:ascii="Times New Roman" w:hAnsi="Times New Roman" w:cs="Times New Roman"/>
          <w:sz w:val="24"/>
          <w:szCs w:val="24"/>
          <w:vertAlign w:val="superscript"/>
        </w:rPr>
        <w:t>th</w:t>
      </w:r>
      <w:r w:rsidR="00834B7A">
        <w:rPr>
          <w:rFonts w:ascii="Times New Roman" w:hAnsi="Times New Roman" w:cs="Times New Roman"/>
          <w:sz w:val="24"/>
          <w:szCs w:val="24"/>
        </w:rPr>
        <w:t xml:space="preserve"> November</w:t>
      </w:r>
      <w:r>
        <w:rPr>
          <w:rFonts w:ascii="Times New Roman" w:hAnsi="Times New Roman" w:cs="Times New Roman"/>
          <w:sz w:val="24"/>
          <w:szCs w:val="24"/>
        </w:rPr>
        <w:t xml:space="preserve"> 2018, 7pm. </w:t>
      </w:r>
    </w:p>
    <w:p w:rsidR="00595895" w:rsidRDefault="00595895" w:rsidP="00595895">
      <w:pPr>
        <w:pStyle w:val="NoSpacing"/>
        <w:rPr>
          <w:rFonts w:ascii="Times New Roman" w:hAnsi="Times New Roman" w:cs="Times New Roman"/>
          <w:sz w:val="24"/>
          <w:szCs w:val="24"/>
        </w:rPr>
      </w:pPr>
    </w:p>
    <w:p w:rsidR="00595895" w:rsidRDefault="00595895" w:rsidP="00595895">
      <w:pPr>
        <w:pStyle w:val="NoSpacing"/>
        <w:rPr>
          <w:rFonts w:ascii="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u w:val="single"/>
        </w:rPr>
        <w:t xml:space="preserve">To close the </w:t>
      </w:r>
      <w:r w:rsidRPr="00834B7A">
        <w:rPr>
          <w:rFonts w:ascii="Times New Roman" w:hAnsi="Times New Roman" w:cs="Times New Roman"/>
          <w:sz w:val="24"/>
          <w:szCs w:val="24"/>
          <w:u w:val="single"/>
        </w:rPr>
        <w:t>meeting</w:t>
      </w:r>
      <w:r>
        <w:rPr>
          <w:rFonts w:ascii="Times New Roman" w:hAnsi="Times New Roman" w:cs="Times New Roman"/>
          <w:sz w:val="24"/>
          <w:szCs w:val="24"/>
        </w:rPr>
        <w:t xml:space="preserve"> - </w:t>
      </w:r>
      <w:r w:rsidRPr="002447FA">
        <w:rPr>
          <w:rFonts w:ascii="Times New Roman"/>
          <w:sz w:val="24"/>
          <w:szCs w:val="24"/>
        </w:rPr>
        <w:t>There</w:t>
      </w:r>
      <w:r>
        <w:rPr>
          <w:rFonts w:ascii="Times New Roman"/>
          <w:sz w:val="24"/>
          <w:szCs w:val="24"/>
        </w:rPr>
        <w:t xml:space="preserve"> being no further business, the meeting closed at 8:</w:t>
      </w:r>
      <w:r w:rsidR="00834B7A">
        <w:rPr>
          <w:rFonts w:ascii="Times New Roman"/>
          <w:sz w:val="24"/>
          <w:szCs w:val="24"/>
        </w:rPr>
        <w:t>25</w:t>
      </w:r>
      <w:r>
        <w:rPr>
          <w:rFonts w:ascii="Times New Roman"/>
          <w:sz w:val="24"/>
          <w:szCs w:val="24"/>
        </w:rPr>
        <w:t>pm.</w:t>
      </w:r>
    </w:p>
    <w:p w:rsidR="00595895" w:rsidRDefault="00595895" w:rsidP="00595895">
      <w:pPr>
        <w:pStyle w:val="NoSpacing"/>
        <w:rPr>
          <w:rFonts w:ascii="Times New Roman"/>
          <w:sz w:val="24"/>
          <w:szCs w:val="24"/>
        </w:rPr>
      </w:pPr>
    </w:p>
    <w:p w:rsidR="00595895" w:rsidRDefault="00595895" w:rsidP="00595895">
      <w:pPr>
        <w:pStyle w:val="NoSpacing"/>
        <w:rPr>
          <w:rFonts w:ascii="Times New Roman"/>
          <w:sz w:val="24"/>
          <w:szCs w:val="24"/>
        </w:rPr>
      </w:pPr>
    </w:p>
    <w:p w:rsidR="00595895" w:rsidRDefault="00595895" w:rsidP="00595895">
      <w:pPr>
        <w:pStyle w:val="NoSpacing"/>
        <w:rPr>
          <w:rFonts w:ascii="Times New Roman"/>
          <w:sz w:val="24"/>
          <w:szCs w:val="24"/>
        </w:rPr>
      </w:pPr>
    </w:p>
    <w:p w:rsidR="00595895" w:rsidRDefault="00595895" w:rsidP="00595895">
      <w:pPr>
        <w:pStyle w:val="NoSpacing"/>
        <w:rPr>
          <w:rFonts w:ascii="Times New Roman" w:eastAsia="Times New Roman" w:hAnsi="Times New Roman" w:cs="Times New Roman"/>
          <w:sz w:val="24"/>
          <w:szCs w:val="24"/>
        </w:rPr>
      </w:pPr>
    </w:p>
    <w:p w:rsidR="008E509D" w:rsidRDefault="00595895" w:rsidP="00834B7A">
      <w:pPr>
        <w:pStyle w:val="NoSpacing"/>
      </w:pPr>
      <w:r>
        <w:rPr>
          <w:rFonts w:ascii="Times New Roman"/>
          <w:sz w:val="24"/>
          <w:szCs w:val="24"/>
        </w:rPr>
        <w:t xml:space="preserve"> </w:t>
      </w:r>
      <w:r>
        <w:rPr>
          <w:rFonts w:ascii="Times New Roman"/>
          <w:sz w:val="20"/>
          <w:szCs w:val="20"/>
        </w:rPr>
        <w:t>Signed by:</w:t>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t>(Chair)</w:t>
      </w:r>
      <w:r>
        <w:rPr>
          <w:rFonts w:ascii="Times New Roman"/>
          <w:sz w:val="20"/>
          <w:szCs w:val="20"/>
        </w:rPr>
        <w:tab/>
      </w:r>
      <w:r>
        <w:rPr>
          <w:rFonts w:ascii="Times New Roman"/>
          <w:sz w:val="20"/>
          <w:szCs w:val="20"/>
        </w:rPr>
        <w:tab/>
        <w:t>Date:</w:t>
      </w:r>
      <w:bookmarkStart w:id="0" w:name="_GoBack"/>
      <w:bookmarkEnd w:id="0"/>
    </w:p>
    <w:sectPr w:rsidR="008E509D" w:rsidSect="00580A3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92C" w:rsidRDefault="0057692C" w:rsidP="00097C4F">
      <w:pPr>
        <w:spacing w:after="0" w:line="240" w:lineRule="auto"/>
      </w:pPr>
      <w:r>
        <w:separator/>
      </w:r>
    </w:p>
  </w:endnote>
  <w:endnote w:type="continuationSeparator" w:id="0">
    <w:p w:rsidR="0057692C" w:rsidRDefault="0057692C" w:rsidP="0009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133093"/>
      <w:docPartObj>
        <w:docPartGallery w:val="Page Numbers (Bottom of Page)"/>
        <w:docPartUnique/>
      </w:docPartObj>
    </w:sdtPr>
    <w:sdtEndPr>
      <w:rPr>
        <w:noProof/>
      </w:rPr>
    </w:sdtEndPr>
    <w:sdtContent>
      <w:p w:rsidR="00097C4F" w:rsidRDefault="00097C4F">
        <w:pPr>
          <w:pStyle w:val="Footer"/>
          <w:jc w:val="center"/>
        </w:pPr>
        <w:r>
          <w:fldChar w:fldCharType="begin"/>
        </w:r>
        <w:r>
          <w:instrText xml:space="preserve"> PAGE   \* MERGEFORMAT </w:instrText>
        </w:r>
        <w:r>
          <w:fldChar w:fldCharType="separate"/>
        </w:r>
        <w:r w:rsidR="00E62C28">
          <w:rPr>
            <w:noProof/>
          </w:rPr>
          <w:t>1</w:t>
        </w:r>
        <w:r>
          <w:rPr>
            <w:noProof/>
          </w:rPr>
          <w:fldChar w:fldCharType="end"/>
        </w:r>
      </w:p>
    </w:sdtContent>
  </w:sdt>
  <w:p w:rsidR="00097C4F" w:rsidRDefault="00097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92C" w:rsidRDefault="0057692C" w:rsidP="00097C4F">
      <w:pPr>
        <w:spacing w:after="0" w:line="240" w:lineRule="auto"/>
      </w:pPr>
      <w:r>
        <w:separator/>
      </w:r>
    </w:p>
  </w:footnote>
  <w:footnote w:type="continuationSeparator" w:id="0">
    <w:p w:rsidR="0057692C" w:rsidRDefault="0057692C" w:rsidP="00097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4F" w:rsidRDefault="007C17F6">
    <w:pPr>
      <w:pStyle w:val="Header"/>
    </w:pPr>
    <w:r>
      <w:t>9</w:t>
    </w:r>
    <w:r w:rsidRPr="007C17F6">
      <w:rPr>
        <w:vertAlign w:val="superscript"/>
      </w:rPr>
      <w:t>th</w:t>
    </w:r>
    <w:r>
      <w:t xml:space="preserve"> August 2018</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95"/>
    <w:rsid w:val="00097C4F"/>
    <w:rsid w:val="002C6100"/>
    <w:rsid w:val="0057692C"/>
    <w:rsid w:val="00580A38"/>
    <w:rsid w:val="00595895"/>
    <w:rsid w:val="007C17F6"/>
    <w:rsid w:val="007F7959"/>
    <w:rsid w:val="00834B7A"/>
    <w:rsid w:val="0097455B"/>
    <w:rsid w:val="00984F25"/>
    <w:rsid w:val="00B03594"/>
    <w:rsid w:val="00E62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0264E-4B5C-41CE-BC74-8E37EA5E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895"/>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styleId="BalloonText">
    <w:name w:val="Balloon Text"/>
    <w:basedOn w:val="Normal"/>
    <w:link w:val="BalloonTextChar"/>
    <w:uiPriority w:val="99"/>
    <w:semiHidden/>
    <w:unhideWhenUsed/>
    <w:rsid w:val="00097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C4F"/>
    <w:rPr>
      <w:rFonts w:ascii="Segoe UI" w:hAnsi="Segoe UI" w:cs="Segoe UI"/>
      <w:sz w:val="18"/>
      <w:szCs w:val="18"/>
    </w:rPr>
  </w:style>
  <w:style w:type="paragraph" w:styleId="Header">
    <w:name w:val="header"/>
    <w:basedOn w:val="Normal"/>
    <w:link w:val="HeaderChar"/>
    <w:uiPriority w:val="99"/>
    <w:unhideWhenUsed/>
    <w:rsid w:val="00097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C4F"/>
  </w:style>
  <w:style w:type="paragraph" w:styleId="Footer">
    <w:name w:val="footer"/>
    <w:basedOn w:val="Normal"/>
    <w:link w:val="FooterChar"/>
    <w:uiPriority w:val="99"/>
    <w:unhideWhenUsed/>
    <w:rsid w:val="00097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90"/>
    <w:rsid w:val="00730290"/>
    <w:rsid w:val="008104C9"/>
    <w:rsid w:val="00943A48"/>
    <w:rsid w:val="00CC0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C5E2BB326746A3B9FED107F5E47C51">
    <w:name w:val="97C5E2BB326746A3B9FED107F5E47C51"/>
    <w:rsid w:val="00730290"/>
  </w:style>
  <w:style w:type="paragraph" w:customStyle="1" w:styleId="2265310A8346493CA39858BF3D6C6719">
    <w:name w:val="2265310A8346493CA39858BF3D6C6719"/>
    <w:rsid w:val="00810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4</cp:revision>
  <cp:lastPrinted>2018-08-08T10:48:00Z</cp:lastPrinted>
  <dcterms:created xsi:type="dcterms:W3CDTF">2018-08-12T10:40:00Z</dcterms:created>
  <dcterms:modified xsi:type="dcterms:W3CDTF">2018-08-12T10:42:00Z</dcterms:modified>
</cp:coreProperties>
</file>